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51" w:rsidRDefault="00D55BC4" w:rsidP="004D2A51">
      <w:pPr>
        <w:ind w:firstLineChars="200" w:firstLine="420"/>
        <w:rPr>
          <w:rFonts w:hint="eastAsia"/>
        </w:rPr>
      </w:pPr>
      <w:r w:rsidRPr="004D2A51">
        <w:rPr>
          <w:rFonts w:hint="eastAsia"/>
        </w:rPr>
        <w:t>孙子兵法</w:t>
      </w:r>
    </w:p>
    <w:p w:rsidR="004D2A51" w:rsidRDefault="00D55BC4" w:rsidP="004D2A51">
      <w:pPr>
        <w:ind w:firstLineChars="200" w:firstLine="420"/>
        <w:rPr>
          <w:rFonts w:hint="eastAsia"/>
        </w:rPr>
      </w:pPr>
      <w:r w:rsidRPr="004D2A51">
        <w:rPr>
          <w:rFonts w:hint="eastAsia"/>
        </w:rPr>
        <w:t>孙武著</w:t>
      </w:r>
    </w:p>
    <w:p w:rsidR="00D55BC4" w:rsidRPr="004D2A51" w:rsidRDefault="00D55BC4" w:rsidP="004D2A51">
      <w:pPr>
        <w:ind w:firstLineChars="200" w:firstLine="420"/>
      </w:pPr>
      <w:bookmarkStart w:id="0" w:name="_GoBack"/>
      <w:bookmarkEnd w:id="0"/>
      <w:r w:rsidRPr="004D2A51">
        <w:rPr>
          <w:rFonts w:hint="eastAsia"/>
        </w:rPr>
        <w:t>公元前</w:t>
      </w:r>
      <w:r w:rsidRPr="004D2A51">
        <w:rPr>
          <w:rFonts w:hint="eastAsia"/>
        </w:rPr>
        <w:t>500</w:t>
      </w:r>
      <w:r w:rsidRPr="004D2A51">
        <w:rPr>
          <w:rFonts w:hint="eastAsia"/>
        </w:rPr>
        <w:t>年。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孙子兵法早已不能简单地理解为一本古人行军打仗的兵书，孙子兵法里面蕴涵的很多智慧非常值得我们学习。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一、计篇：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兵者，国之大事，死生之地，存亡之道，不可不察也。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故经之以五事，校之以计而索其情：一曰道，二曰天，三曰地，四曰将，五曰法。道者，令民与上同意也，故可以与之死，可以与之生，而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危。天者，阴阳、寒暑、时制也。地者，远近、险易、广狭、死生也。将者，智、信、仁、勇、严也。法者，曲制、官道、主用也。凡此五者，将莫不闻，知之者胜，不知者不胜。</w:t>
      </w:r>
      <w:proofErr w:type="gramStart"/>
      <w:r w:rsidRPr="004D2A51">
        <w:rPr>
          <w:rFonts w:hint="eastAsia"/>
        </w:rPr>
        <w:t>故校之</w:t>
      </w:r>
      <w:proofErr w:type="gramEnd"/>
      <w:r w:rsidRPr="004D2A51">
        <w:rPr>
          <w:rFonts w:hint="eastAsia"/>
        </w:rPr>
        <w:t>以计而索其情，曰：</w:t>
      </w:r>
      <w:proofErr w:type="gramStart"/>
      <w:r w:rsidRPr="004D2A51">
        <w:rPr>
          <w:rFonts w:hint="eastAsia"/>
        </w:rPr>
        <w:t>主孰有道</w:t>
      </w:r>
      <w:proofErr w:type="gramEnd"/>
      <w:r w:rsidRPr="004D2A51">
        <w:rPr>
          <w:rFonts w:hint="eastAsia"/>
        </w:rPr>
        <w:t>？</w:t>
      </w:r>
      <w:proofErr w:type="gramStart"/>
      <w:r w:rsidRPr="004D2A51">
        <w:rPr>
          <w:rFonts w:hint="eastAsia"/>
        </w:rPr>
        <w:t>将孰有</w:t>
      </w:r>
      <w:proofErr w:type="gramEnd"/>
      <w:r w:rsidRPr="004D2A51">
        <w:rPr>
          <w:rFonts w:hint="eastAsia"/>
        </w:rPr>
        <w:t>能？天地孰得？法令孰行？</w:t>
      </w:r>
      <w:proofErr w:type="gramStart"/>
      <w:r w:rsidRPr="004D2A51">
        <w:rPr>
          <w:rFonts w:hint="eastAsia"/>
        </w:rPr>
        <w:t>兵众孰强</w:t>
      </w:r>
      <w:proofErr w:type="gramEnd"/>
      <w:r w:rsidRPr="004D2A51">
        <w:rPr>
          <w:rFonts w:hint="eastAsia"/>
        </w:rPr>
        <w:t>？士卒孰练？赏罚孰明？</w:t>
      </w:r>
      <w:proofErr w:type="gramStart"/>
      <w:r w:rsidRPr="004D2A51">
        <w:rPr>
          <w:rFonts w:hint="eastAsia"/>
        </w:rPr>
        <w:t>吾</w:t>
      </w:r>
      <w:proofErr w:type="gramEnd"/>
      <w:r w:rsidRPr="004D2A51">
        <w:rPr>
          <w:rFonts w:hint="eastAsia"/>
        </w:rPr>
        <w:t>以此知胜负矣。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将听吾计</w:t>
      </w:r>
      <w:proofErr w:type="gramEnd"/>
      <w:r w:rsidRPr="004D2A51">
        <w:rPr>
          <w:rFonts w:hint="eastAsia"/>
        </w:rPr>
        <w:t>，用之必胜，留之；将不听吾计，用之必败，去之。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计利以听，乃为之势，以佐其外。势者，因利而制权也。兵者，诡道也。故能而示之不能，用而示之不用，近而示之远，远而示之近；利而</w:t>
      </w:r>
      <w:proofErr w:type="gramStart"/>
      <w:r w:rsidRPr="004D2A51">
        <w:rPr>
          <w:rFonts w:hint="eastAsia"/>
        </w:rPr>
        <w:t>诱</w:t>
      </w:r>
      <w:proofErr w:type="gramEnd"/>
      <w:r w:rsidRPr="004D2A51">
        <w:rPr>
          <w:rFonts w:hint="eastAsia"/>
        </w:rPr>
        <w:t>之，乱而取之，实而备之，强而避之，怒而挠之，卑而骄之，</w:t>
      </w:r>
      <w:proofErr w:type="gramStart"/>
      <w:r w:rsidRPr="004D2A51">
        <w:rPr>
          <w:rFonts w:hint="eastAsia"/>
        </w:rPr>
        <w:t>佚</w:t>
      </w:r>
      <w:proofErr w:type="gramEnd"/>
      <w:r w:rsidRPr="004D2A51">
        <w:rPr>
          <w:rFonts w:hint="eastAsia"/>
        </w:rPr>
        <w:t>而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之，亲而离之。攻其无备，出其不意。此兵家之胜，不可先传也。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夫未战而庙算胜者，得算多也；未战而庙算不胜者，得算少也。多算胜，少算不胜，而况于无算乎！</w:t>
      </w:r>
      <w:proofErr w:type="gramStart"/>
      <w:r w:rsidRPr="004D2A51">
        <w:rPr>
          <w:rFonts w:hint="eastAsia"/>
        </w:rPr>
        <w:t>吾</w:t>
      </w:r>
      <w:proofErr w:type="gramEnd"/>
      <w:r w:rsidRPr="004D2A51">
        <w:rPr>
          <w:rFonts w:hint="eastAsia"/>
        </w:rPr>
        <w:t>以此观之，胜负见矣。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二、作战篇：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凡用兵之法，驰车千驷，</w:t>
      </w:r>
      <w:proofErr w:type="gramStart"/>
      <w:r w:rsidRPr="004D2A51">
        <w:rPr>
          <w:rFonts w:hint="eastAsia"/>
        </w:rPr>
        <w:t>革车千</w:t>
      </w:r>
      <w:proofErr w:type="gramEnd"/>
      <w:r w:rsidRPr="004D2A51">
        <w:rPr>
          <w:rFonts w:hint="eastAsia"/>
        </w:rPr>
        <w:t>乘，带甲十万，千里</w:t>
      </w:r>
      <w:proofErr w:type="gramStart"/>
      <w:r w:rsidRPr="004D2A51">
        <w:rPr>
          <w:rFonts w:hint="eastAsia"/>
        </w:rPr>
        <w:t>馈</w:t>
      </w:r>
      <w:proofErr w:type="gramEnd"/>
      <w:r w:rsidRPr="004D2A51">
        <w:rPr>
          <w:rFonts w:hint="eastAsia"/>
        </w:rPr>
        <w:t>粮；则内外之费，宾客之用，胶漆之材，</w:t>
      </w:r>
      <w:proofErr w:type="gramStart"/>
      <w:r w:rsidRPr="004D2A51">
        <w:rPr>
          <w:rFonts w:hint="eastAsia"/>
        </w:rPr>
        <w:t>车甲之</w:t>
      </w:r>
      <w:proofErr w:type="gramEnd"/>
      <w:r w:rsidRPr="004D2A51">
        <w:rPr>
          <w:rFonts w:hint="eastAsia"/>
        </w:rPr>
        <w:t>奉，日费千金，然后十万之师举矣。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其用战也胜，久则钝兵挫锐，攻城则力屈，久暴师则国用不足。夫钝兵挫锐、屈力</w:t>
      </w:r>
      <w:proofErr w:type="gramStart"/>
      <w:r w:rsidRPr="004D2A51">
        <w:rPr>
          <w:rFonts w:hint="eastAsia"/>
        </w:rPr>
        <w:t>殚</w:t>
      </w:r>
      <w:proofErr w:type="gramEnd"/>
      <w:r w:rsidRPr="004D2A51">
        <w:rPr>
          <w:rFonts w:hint="eastAsia"/>
        </w:rPr>
        <w:t>货，则诸侯乘其弊而起，虽有智者，不能善其后矣。故兵闻</w:t>
      </w:r>
      <w:proofErr w:type="gramStart"/>
      <w:r w:rsidRPr="004D2A51">
        <w:rPr>
          <w:rFonts w:hint="eastAsia"/>
        </w:rPr>
        <w:t>拙</w:t>
      </w:r>
      <w:proofErr w:type="gramEnd"/>
      <w:r w:rsidRPr="004D2A51">
        <w:rPr>
          <w:rFonts w:hint="eastAsia"/>
        </w:rPr>
        <w:t>速，未睹巧之久也。夫兵久而国利者，未之有也。故不尽知用兵之害者，则不能尽知用兵之利也。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善用兵者，役不再籍，粮不三载，</w:t>
      </w:r>
      <w:proofErr w:type="gramStart"/>
      <w:r w:rsidRPr="004D2A51">
        <w:rPr>
          <w:rFonts w:hint="eastAsia"/>
        </w:rPr>
        <w:t>取用于</w:t>
      </w:r>
      <w:proofErr w:type="gramEnd"/>
      <w:r w:rsidRPr="004D2A51">
        <w:rPr>
          <w:rFonts w:hint="eastAsia"/>
        </w:rPr>
        <w:t>国，</w:t>
      </w:r>
      <w:proofErr w:type="gramStart"/>
      <w:r w:rsidRPr="004D2A51">
        <w:rPr>
          <w:rFonts w:hint="eastAsia"/>
        </w:rPr>
        <w:t>因粮于敌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故军食</w:t>
      </w:r>
      <w:proofErr w:type="gramEnd"/>
      <w:r w:rsidRPr="004D2A51">
        <w:rPr>
          <w:rFonts w:hint="eastAsia"/>
        </w:rPr>
        <w:t>可足也。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国之贫于师者远输，远输则百姓贫。近师者贵卖，贵卖则百姓财竭，财竭则急于丘役。力屈、财</w:t>
      </w:r>
      <w:proofErr w:type="gramStart"/>
      <w:r w:rsidRPr="004D2A51">
        <w:rPr>
          <w:rFonts w:hint="eastAsia"/>
        </w:rPr>
        <w:t>殚</w:t>
      </w:r>
      <w:proofErr w:type="gramEnd"/>
      <w:r w:rsidRPr="004D2A51">
        <w:rPr>
          <w:rFonts w:hint="eastAsia"/>
        </w:rPr>
        <w:t>，中原内虚于家。百姓之费，十去其七；公家之费，</w:t>
      </w:r>
      <w:proofErr w:type="gramStart"/>
      <w:r w:rsidRPr="004D2A51">
        <w:rPr>
          <w:rFonts w:hint="eastAsia"/>
        </w:rPr>
        <w:t>破军罢马</w:t>
      </w:r>
      <w:proofErr w:type="gramEnd"/>
      <w:r w:rsidRPr="004D2A51">
        <w:rPr>
          <w:rFonts w:hint="eastAsia"/>
        </w:rPr>
        <w:t>，甲胄</w:t>
      </w:r>
      <w:proofErr w:type="gramStart"/>
      <w:r w:rsidRPr="004D2A51">
        <w:rPr>
          <w:rFonts w:hint="eastAsia"/>
        </w:rPr>
        <w:t>矢</w:t>
      </w:r>
      <w:proofErr w:type="gramEnd"/>
      <w:r w:rsidRPr="004D2A51">
        <w:rPr>
          <w:rFonts w:hint="eastAsia"/>
        </w:rPr>
        <w:t>弩，戟盾蔽</w:t>
      </w:r>
      <w:proofErr w:type="gramStart"/>
      <w:r w:rsidRPr="004D2A51">
        <w:rPr>
          <w:rFonts w:hint="eastAsia"/>
        </w:rPr>
        <w:t>橹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丘牛大车</w:t>
      </w:r>
      <w:proofErr w:type="gramEnd"/>
      <w:r w:rsidRPr="004D2A51">
        <w:rPr>
          <w:rFonts w:hint="eastAsia"/>
        </w:rPr>
        <w:t>，十去其六。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故智将</w:t>
      </w:r>
      <w:proofErr w:type="gramStart"/>
      <w:r w:rsidRPr="004D2A51">
        <w:rPr>
          <w:rFonts w:hint="eastAsia"/>
        </w:rPr>
        <w:t>务</w:t>
      </w:r>
      <w:proofErr w:type="gramEnd"/>
      <w:r w:rsidRPr="004D2A51">
        <w:rPr>
          <w:rFonts w:hint="eastAsia"/>
        </w:rPr>
        <w:t>食于敌</w:t>
      </w:r>
      <w:r w:rsidRPr="004D2A51">
        <w:rPr>
          <w:rFonts w:hint="eastAsia"/>
        </w:rPr>
        <w:t>.</w:t>
      </w:r>
      <w:r w:rsidRPr="004D2A51">
        <w:rPr>
          <w:rFonts w:hint="eastAsia"/>
        </w:rPr>
        <w:t>食敌</w:t>
      </w:r>
      <w:proofErr w:type="gramStart"/>
      <w:r w:rsidRPr="004D2A51">
        <w:rPr>
          <w:rFonts w:hint="eastAsia"/>
        </w:rPr>
        <w:t>一</w:t>
      </w:r>
      <w:proofErr w:type="gramEnd"/>
      <w:r w:rsidRPr="004D2A51">
        <w:rPr>
          <w:rFonts w:hint="eastAsia"/>
        </w:rPr>
        <w:t>钟，当吾二十钟；</w:t>
      </w:r>
      <w:proofErr w:type="gramStart"/>
      <w:r w:rsidRPr="004D2A51">
        <w:rPr>
          <w:rFonts w:hint="eastAsia"/>
        </w:rPr>
        <w:t>萁</w:t>
      </w:r>
      <w:proofErr w:type="gramEnd"/>
      <w:r w:rsidRPr="004D2A51">
        <w:rPr>
          <w:rFonts w:hint="eastAsia"/>
        </w:rPr>
        <w:t>杆一石，当吾二十石。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故杀敌者，怒也；取敌之利者，货也。故车战</w:t>
      </w:r>
      <w:proofErr w:type="gramStart"/>
      <w:r w:rsidRPr="004D2A51">
        <w:rPr>
          <w:rFonts w:hint="eastAsia"/>
        </w:rPr>
        <w:t>得车十乘</w:t>
      </w:r>
      <w:proofErr w:type="gramEnd"/>
      <w:r w:rsidRPr="004D2A51">
        <w:rPr>
          <w:rFonts w:hint="eastAsia"/>
        </w:rPr>
        <w:t>以上，赏其先得者，而更其旌旗，车杂而乘之，</w:t>
      </w:r>
      <w:proofErr w:type="gramStart"/>
      <w:r w:rsidRPr="004D2A51">
        <w:rPr>
          <w:rFonts w:hint="eastAsia"/>
        </w:rPr>
        <w:t>卒善而</w:t>
      </w:r>
      <w:proofErr w:type="gramEnd"/>
      <w:r w:rsidRPr="004D2A51">
        <w:rPr>
          <w:rFonts w:hint="eastAsia"/>
        </w:rPr>
        <w:t>养之，</w:t>
      </w:r>
      <w:proofErr w:type="gramStart"/>
      <w:r w:rsidRPr="004D2A51">
        <w:rPr>
          <w:rFonts w:hint="eastAsia"/>
        </w:rPr>
        <w:t>是谓胜敌</w:t>
      </w:r>
      <w:proofErr w:type="gramEnd"/>
      <w:r w:rsidRPr="004D2A51">
        <w:rPr>
          <w:rFonts w:hint="eastAsia"/>
        </w:rPr>
        <w:t>而益强。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故兵贵胜，不贵久。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故知兵之将，民之司命，国家安危之主也。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三、</w:t>
      </w:r>
      <w:proofErr w:type="gramStart"/>
      <w:r w:rsidRPr="004D2A51">
        <w:rPr>
          <w:rFonts w:hint="eastAsia"/>
        </w:rPr>
        <w:t>谋功篇</w:t>
      </w:r>
      <w:proofErr w:type="gramEnd"/>
      <w:r w:rsidRPr="004D2A51">
        <w:rPr>
          <w:rFonts w:hint="eastAsia"/>
        </w:rPr>
        <w:t>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夫用兵之法，全国为上，破国次之；全军为上，破军次之；全旅为上，破旅次之；全卒为上，破卒次之；</w:t>
      </w:r>
      <w:proofErr w:type="gramStart"/>
      <w:r w:rsidRPr="004D2A51">
        <w:rPr>
          <w:rFonts w:hint="eastAsia"/>
        </w:rPr>
        <w:t>全伍为上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破伍次之</w:t>
      </w:r>
      <w:proofErr w:type="gramEnd"/>
      <w:r w:rsidRPr="004D2A51">
        <w:rPr>
          <w:rFonts w:hint="eastAsia"/>
        </w:rPr>
        <w:t>。是故百战百胜，非善之善也；不战而屈人之兵，善之善者也。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故上兵伐谋，其次伐交，其次伐兵，其下攻城。攻城之法为不得已。修</w:t>
      </w:r>
      <w:proofErr w:type="gramStart"/>
      <w:r w:rsidRPr="004D2A51">
        <w:rPr>
          <w:rFonts w:hint="eastAsia"/>
        </w:rPr>
        <w:t>橹</w:t>
      </w:r>
      <w:proofErr w:type="gramEnd"/>
      <w:r w:rsidRPr="004D2A51">
        <w:rPr>
          <w:rFonts w:hint="eastAsia"/>
        </w:rPr>
        <w:t>轒輼，具器械，三月而后成，距</w:t>
      </w:r>
      <w:proofErr w:type="gramStart"/>
      <w:r w:rsidRPr="004D2A51">
        <w:rPr>
          <w:rFonts w:hint="eastAsia"/>
        </w:rPr>
        <w:t>堙</w:t>
      </w:r>
      <w:proofErr w:type="gramEnd"/>
      <w:r w:rsidRPr="004D2A51">
        <w:rPr>
          <w:rFonts w:hint="eastAsia"/>
        </w:rPr>
        <w:t>，又三月而后已。将不胜其</w:t>
      </w:r>
      <w:proofErr w:type="gramStart"/>
      <w:r w:rsidRPr="004D2A51">
        <w:rPr>
          <w:rFonts w:hint="eastAsia"/>
        </w:rPr>
        <w:t>忿而蚁附之</w:t>
      </w:r>
      <w:proofErr w:type="gramEnd"/>
      <w:r w:rsidRPr="004D2A51">
        <w:rPr>
          <w:rFonts w:hint="eastAsia"/>
        </w:rPr>
        <w:t>，杀士卒三分之一而城不拔者，此攻之灾也。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lastRenderedPageBreak/>
        <w:t>故善用兵者，屈人之兵而非战也，拔人之城而非攻也，毁人之国而非久也，必以全争于天下，故兵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顿而利可全，此谋攻之法也。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故用兵之法，十则围之，五则攻之，</w:t>
      </w:r>
      <w:proofErr w:type="gramStart"/>
      <w:r w:rsidRPr="004D2A51">
        <w:rPr>
          <w:rFonts w:hint="eastAsia"/>
        </w:rPr>
        <w:t>倍</w:t>
      </w:r>
      <w:proofErr w:type="gramEnd"/>
      <w:r w:rsidRPr="004D2A51">
        <w:rPr>
          <w:rFonts w:hint="eastAsia"/>
        </w:rPr>
        <w:t>则分之，敌则能战之，少则能逃之，不若则能避之。故小敌之</w:t>
      </w:r>
      <w:proofErr w:type="gramStart"/>
      <w:r w:rsidRPr="004D2A51">
        <w:rPr>
          <w:rFonts w:hint="eastAsia"/>
        </w:rPr>
        <w:t>坚</w:t>
      </w:r>
      <w:proofErr w:type="gramEnd"/>
      <w:r w:rsidRPr="004D2A51">
        <w:rPr>
          <w:rFonts w:hint="eastAsia"/>
        </w:rPr>
        <w:t>，大敌之擒也。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夫将者，国之辅也</w:t>
      </w:r>
      <w:r w:rsidRPr="004D2A51">
        <w:rPr>
          <w:rFonts w:hint="eastAsia"/>
        </w:rPr>
        <w:t>,</w:t>
      </w:r>
      <w:proofErr w:type="gramStart"/>
      <w:r w:rsidRPr="004D2A51">
        <w:rPr>
          <w:rFonts w:hint="eastAsia"/>
        </w:rPr>
        <w:t>辅周则</w:t>
      </w:r>
      <w:proofErr w:type="gramEnd"/>
      <w:r w:rsidRPr="004D2A51">
        <w:rPr>
          <w:rFonts w:hint="eastAsia"/>
        </w:rPr>
        <w:t>国必强，</w:t>
      </w:r>
      <w:proofErr w:type="gramStart"/>
      <w:r w:rsidRPr="004D2A51">
        <w:rPr>
          <w:rFonts w:hint="eastAsia"/>
        </w:rPr>
        <w:t>辅隙则</w:t>
      </w:r>
      <w:proofErr w:type="gramEnd"/>
      <w:r w:rsidRPr="004D2A51">
        <w:rPr>
          <w:rFonts w:hint="eastAsia"/>
        </w:rPr>
        <w:t>国必弱。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故君之所以患于军者三：不知军之不可以进而谓之进，不知军之不可以退而谓之退，是谓</w:t>
      </w:r>
      <w:proofErr w:type="gramStart"/>
      <w:r w:rsidRPr="004D2A51">
        <w:rPr>
          <w:rFonts w:hint="eastAsia"/>
        </w:rPr>
        <w:t>縻</w:t>
      </w:r>
      <w:proofErr w:type="gramEnd"/>
      <w:r w:rsidRPr="004D2A51">
        <w:rPr>
          <w:rFonts w:hint="eastAsia"/>
        </w:rPr>
        <w:t>军。不知三军之事而同三军之政者，则军士惑矣。不知三军之权而同三军之任，则军士</w:t>
      </w:r>
      <w:proofErr w:type="gramStart"/>
      <w:r w:rsidRPr="004D2A51">
        <w:rPr>
          <w:rFonts w:hint="eastAsia"/>
        </w:rPr>
        <w:t>疑</w:t>
      </w:r>
      <w:proofErr w:type="gramEnd"/>
      <w:r w:rsidRPr="004D2A51">
        <w:rPr>
          <w:rFonts w:hint="eastAsia"/>
        </w:rPr>
        <w:t>矣。三军既惑且</w:t>
      </w:r>
      <w:proofErr w:type="gramStart"/>
      <w:r w:rsidRPr="004D2A51">
        <w:rPr>
          <w:rFonts w:hint="eastAsia"/>
        </w:rPr>
        <w:t>疑</w:t>
      </w:r>
      <w:proofErr w:type="gramEnd"/>
      <w:r w:rsidRPr="004D2A51">
        <w:rPr>
          <w:rFonts w:hint="eastAsia"/>
        </w:rPr>
        <w:t>，则诸侯之难至矣。是谓乱军引胜。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故知胜</w:t>
      </w:r>
      <w:proofErr w:type="gramEnd"/>
      <w:r w:rsidRPr="004D2A51">
        <w:rPr>
          <w:rFonts w:hint="eastAsia"/>
        </w:rPr>
        <w:t>有五：知可以战与不可以战者胜；识众寡之用者胜；上下同欲者胜；以虞待不虞者胜；将能而君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御者胜。此五者，知胜之道也。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故曰：知己知彼，</w:t>
      </w:r>
      <w:proofErr w:type="gramStart"/>
      <w:r w:rsidRPr="004D2A51">
        <w:rPr>
          <w:rFonts w:hint="eastAsia"/>
        </w:rPr>
        <w:t>百战不贻</w:t>
      </w:r>
      <w:proofErr w:type="gramEnd"/>
      <w:r w:rsidRPr="004D2A51">
        <w:rPr>
          <w:rFonts w:hint="eastAsia"/>
        </w:rPr>
        <w:t>；不知彼而知己，一胜一负；不知彼</w:t>
      </w:r>
      <w:r w:rsidRPr="004D2A51">
        <w:rPr>
          <w:rFonts w:hint="eastAsia"/>
        </w:rPr>
        <w:t>,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知己，每战必</w:t>
      </w:r>
      <w:proofErr w:type="gramStart"/>
      <w:r w:rsidRPr="004D2A51">
        <w:rPr>
          <w:rFonts w:hint="eastAsia"/>
        </w:rPr>
        <w:t>贻</w:t>
      </w:r>
      <w:proofErr w:type="gramEnd"/>
      <w:r w:rsidRPr="004D2A51">
        <w:rPr>
          <w:rFonts w:hint="eastAsia"/>
        </w:rPr>
        <w:t>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四、形篇：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昔之善战者，先为不可胜，以待敌之可胜。不可胜在己，可胜在敌。故善战者，能为不可胜，不能使敌之必可胜。故曰：胜可知，而不可为。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不可胜者，守也；可胜者，攻也。守则不足，攻则有余。善守者</w:t>
      </w:r>
      <w:r w:rsidRPr="004D2A51">
        <w:rPr>
          <w:rFonts w:hint="eastAsia"/>
        </w:rPr>
        <w:t>,</w:t>
      </w:r>
      <w:r w:rsidRPr="004D2A51">
        <w:rPr>
          <w:rFonts w:hint="eastAsia"/>
        </w:rPr>
        <w:t>藏于九地之下，善攻者</w:t>
      </w:r>
      <w:r w:rsidRPr="004D2A51">
        <w:rPr>
          <w:rFonts w:hint="eastAsia"/>
        </w:rPr>
        <w:t>,</w:t>
      </w:r>
      <w:r w:rsidRPr="004D2A51">
        <w:rPr>
          <w:rFonts w:hint="eastAsia"/>
        </w:rPr>
        <w:t>动于九天之上，故能自保而全胜也。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见胜不过众人之所知，非善之善者也；战胜而天下曰善，非善之善者也。</w:t>
      </w:r>
      <w:proofErr w:type="gramStart"/>
      <w:r w:rsidRPr="004D2A51">
        <w:rPr>
          <w:rFonts w:hint="eastAsia"/>
        </w:rPr>
        <w:t>故举秋毫</w:t>
      </w:r>
      <w:proofErr w:type="gramEnd"/>
      <w:r w:rsidRPr="004D2A51">
        <w:rPr>
          <w:rFonts w:hint="eastAsia"/>
        </w:rPr>
        <w:t>不为多力，见日月不为明目，闻雷霆不为聪耳。古之所谓善战者，</w:t>
      </w:r>
      <w:proofErr w:type="gramStart"/>
      <w:r w:rsidRPr="004D2A51">
        <w:rPr>
          <w:rFonts w:hint="eastAsia"/>
        </w:rPr>
        <w:t>胜于易</w:t>
      </w:r>
      <w:proofErr w:type="gramEnd"/>
      <w:r w:rsidRPr="004D2A51">
        <w:rPr>
          <w:rFonts w:hint="eastAsia"/>
        </w:rPr>
        <w:t>胜者也。故善战者之胜也，无智名，无勇功，故其战胜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忒，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忒者，其所</w:t>
      </w:r>
      <w:proofErr w:type="gramStart"/>
      <w:r w:rsidRPr="004D2A51">
        <w:rPr>
          <w:rFonts w:hint="eastAsia"/>
        </w:rPr>
        <w:t>措</w:t>
      </w:r>
      <w:proofErr w:type="gramEnd"/>
      <w:r w:rsidRPr="004D2A51">
        <w:rPr>
          <w:rFonts w:hint="eastAsia"/>
        </w:rPr>
        <w:t>必胜，胜已败者也。故善战者，立于不败之地，而不失敌之败也。是故胜兵先胜而后求战，败兵先战而后求胜。善用兵者，修道而保法，故能为胜败之政。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兵法：一曰度，二曰量，三曰数，四曰称，五曰胜。地生度，</w:t>
      </w:r>
      <w:proofErr w:type="gramStart"/>
      <w:r w:rsidRPr="004D2A51">
        <w:rPr>
          <w:rFonts w:hint="eastAsia"/>
        </w:rPr>
        <w:t>度生量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量生数</w:t>
      </w:r>
      <w:proofErr w:type="gramEnd"/>
      <w:r w:rsidRPr="004D2A51">
        <w:rPr>
          <w:rFonts w:hint="eastAsia"/>
        </w:rPr>
        <w:t>，数生称，称生胜。</w:t>
      </w:r>
      <w:proofErr w:type="gramStart"/>
      <w:r w:rsidRPr="004D2A51">
        <w:rPr>
          <w:rFonts w:hint="eastAsia"/>
        </w:rPr>
        <w:t>故胜兵若以镒</w:t>
      </w:r>
      <w:proofErr w:type="gramEnd"/>
      <w:r w:rsidRPr="004D2A51">
        <w:rPr>
          <w:rFonts w:hint="eastAsia"/>
        </w:rPr>
        <w:t>称铢，</w:t>
      </w:r>
      <w:proofErr w:type="gramStart"/>
      <w:r w:rsidRPr="004D2A51">
        <w:rPr>
          <w:rFonts w:hint="eastAsia"/>
        </w:rPr>
        <w:t>败兵若</w:t>
      </w:r>
      <w:proofErr w:type="gramEnd"/>
      <w:r w:rsidRPr="004D2A51">
        <w:rPr>
          <w:rFonts w:hint="eastAsia"/>
        </w:rPr>
        <w:t>以铢称</w:t>
      </w:r>
      <w:proofErr w:type="gramStart"/>
      <w:r w:rsidRPr="004D2A51">
        <w:rPr>
          <w:rFonts w:hint="eastAsia"/>
        </w:rPr>
        <w:t>镒</w:t>
      </w:r>
      <w:proofErr w:type="gramEnd"/>
      <w:r w:rsidRPr="004D2A51">
        <w:rPr>
          <w:rFonts w:hint="eastAsia"/>
        </w:rPr>
        <w:t>。胜者</w:t>
      </w:r>
      <w:proofErr w:type="gramStart"/>
      <w:r w:rsidRPr="004D2A51">
        <w:rPr>
          <w:rFonts w:hint="eastAsia"/>
        </w:rPr>
        <w:t>之战人也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若决积水</w:t>
      </w:r>
      <w:proofErr w:type="gramEnd"/>
      <w:r w:rsidRPr="004D2A51">
        <w:rPr>
          <w:rFonts w:hint="eastAsia"/>
        </w:rPr>
        <w:t>于</w:t>
      </w:r>
      <w:proofErr w:type="gramStart"/>
      <w:r w:rsidRPr="004D2A51">
        <w:rPr>
          <w:rFonts w:hint="eastAsia"/>
        </w:rPr>
        <w:t>千仞之溪者</w:t>
      </w:r>
      <w:proofErr w:type="gramEnd"/>
      <w:r w:rsidRPr="004D2A51">
        <w:rPr>
          <w:rFonts w:hint="eastAsia"/>
        </w:rPr>
        <w:t>，形也。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五、势篇：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凡治众如治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，分数是也；</w:t>
      </w:r>
      <w:proofErr w:type="gramStart"/>
      <w:r w:rsidRPr="004D2A51">
        <w:rPr>
          <w:rFonts w:hint="eastAsia"/>
        </w:rPr>
        <w:t>斗众如斗寡</w:t>
      </w:r>
      <w:proofErr w:type="gramEnd"/>
      <w:r w:rsidRPr="004D2A51">
        <w:rPr>
          <w:rFonts w:hint="eastAsia"/>
        </w:rPr>
        <w:t>，形名是也；三军之众，</w:t>
      </w:r>
      <w:proofErr w:type="gramStart"/>
      <w:r w:rsidRPr="004D2A51">
        <w:rPr>
          <w:rFonts w:hint="eastAsia"/>
        </w:rPr>
        <w:t>可使必受敌</w:t>
      </w:r>
      <w:proofErr w:type="gramEnd"/>
      <w:r w:rsidRPr="004D2A51">
        <w:rPr>
          <w:rFonts w:hint="eastAsia"/>
        </w:rPr>
        <w:t>而无败者，</w:t>
      </w:r>
      <w:proofErr w:type="gramStart"/>
      <w:r w:rsidRPr="004D2A51">
        <w:rPr>
          <w:rFonts w:hint="eastAsia"/>
        </w:rPr>
        <w:t>奇正是</w:t>
      </w:r>
      <w:proofErr w:type="gramEnd"/>
      <w:r w:rsidRPr="004D2A51">
        <w:rPr>
          <w:rFonts w:hint="eastAsia"/>
        </w:rPr>
        <w:t>也；兵之所加，如以</w:t>
      </w:r>
      <w:proofErr w:type="gramStart"/>
      <w:r w:rsidRPr="004D2A51">
        <w:rPr>
          <w:rFonts w:hint="eastAsia"/>
        </w:rPr>
        <w:t>石段投卵</w:t>
      </w:r>
      <w:proofErr w:type="gramEnd"/>
      <w:r w:rsidRPr="004D2A51">
        <w:rPr>
          <w:rFonts w:hint="eastAsia"/>
        </w:rPr>
        <w:t>者，虚实是也。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凡战者，以正合，以奇胜。故善出奇者，无穷如天地，不竭如江河。终而复始，日月是也。死而更生，四时是也。</w:t>
      </w:r>
      <w:proofErr w:type="gramStart"/>
      <w:r w:rsidRPr="004D2A51">
        <w:rPr>
          <w:rFonts w:hint="eastAsia"/>
        </w:rPr>
        <w:t>声不过</w:t>
      </w:r>
      <w:proofErr w:type="gramEnd"/>
      <w:r w:rsidRPr="004D2A51">
        <w:rPr>
          <w:rFonts w:hint="eastAsia"/>
        </w:rPr>
        <w:t>五，五声之变，不可胜听也。</w:t>
      </w:r>
      <w:proofErr w:type="gramStart"/>
      <w:r w:rsidRPr="004D2A51">
        <w:rPr>
          <w:rFonts w:hint="eastAsia"/>
        </w:rPr>
        <w:t>色不过</w:t>
      </w:r>
      <w:proofErr w:type="gramEnd"/>
      <w:r w:rsidRPr="004D2A51">
        <w:rPr>
          <w:rFonts w:hint="eastAsia"/>
        </w:rPr>
        <w:t>五，五色之变，不可胜观也。味不过五，五味之变，不可胜尝也。战势不过奇正，奇正之变，不可胜穷也。奇正相生，如循环之无端，孰能穷之？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激水之疾，至于漂石者，势也；鸷鸟之疾，至于毁折者，节也。故善战者，其势险，其节短。势如扩弩，节如发机。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纷纷</w:t>
      </w:r>
      <w:proofErr w:type="gramStart"/>
      <w:r w:rsidRPr="004D2A51">
        <w:rPr>
          <w:rFonts w:hint="eastAsia"/>
        </w:rPr>
        <w:t>纭纭</w:t>
      </w:r>
      <w:proofErr w:type="gramEnd"/>
      <w:r w:rsidRPr="004D2A51">
        <w:rPr>
          <w:rFonts w:hint="eastAsia"/>
        </w:rPr>
        <w:t>，斗乱而不可乱也；</w:t>
      </w:r>
      <w:proofErr w:type="gramStart"/>
      <w:r w:rsidRPr="004D2A51">
        <w:rPr>
          <w:rFonts w:hint="eastAsia"/>
        </w:rPr>
        <w:t>浑浑沌沌</w:t>
      </w:r>
      <w:proofErr w:type="gramEnd"/>
      <w:r w:rsidRPr="004D2A51">
        <w:rPr>
          <w:rFonts w:hint="eastAsia"/>
        </w:rPr>
        <w:t>，形圆而不可败。乱生于治，怯生于勇，弱生于强。治乱，数也；勇怯，势也；强弱，形也。故善动敌者，形之，敌必从之；予之，敌必取之。以利动之，以卒待之。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故善战者，求之于势，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责于人，故能择人而任势。任势者，</w:t>
      </w:r>
      <w:proofErr w:type="gramStart"/>
      <w:r w:rsidRPr="004D2A51">
        <w:rPr>
          <w:rFonts w:hint="eastAsia"/>
        </w:rPr>
        <w:t>其战人也</w:t>
      </w:r>
      <w:proofErr w:type="gramEnd"/>
      <w:r w:rsidRPr="004D2A51">
        <w:rPr>
          <w:rFonts w:hint="eastAsia"/>
        </w:rPr>
        <w:t>，如转木石。木石之性，安则静，危则动，方则止，圆则行。故善战人之势，如转圆石于千仞之山者，势也。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六、虚实篇：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凡先处</w:t>
      </w:r>
      <w:proofErr w:type="gramEnd"/>
      <w:r w:rsidRPr="004D2A51">
        <w:rPr>
          <w:rFonts w:hint="eastAsia"/>
        </w:rPr>
        <w:t>战地而待敌者</w:t>
      </w:r>
      <w:proofErr w:type="gramStart"/>
      <w:r w:rsidRPr="004D2A51">
        <w:rPr>
          <w:rFonts w:hint="eastAsia"/>
        </w:rPr>
        <w:t>佚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后处战地</w:t>
      </w:r>
      <w:proofErr w:type="gramEnd"/>
      <w:r w:rsidRPr="004D2A51">
        <w:rPr>
          <w:rFonts w:hint="eastAsia"/>
        </w:rPr>
        <w:t>而趋战者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。故善战者，致人而</w:t>
      </w:r>
      <w:proofErr w:type="gramStart"/>
      <w:r w:rsidRPr="004D2A51">
        <w:rPr>
          <w:rFonts w:hint="eastAsia"/>
        </w:rPr>
        <w:t>不致于</w:t>
      </w:r>
      <w:proofErr w:type="gramEnd"/>
      <w:r w:rsidRPr="004D2A51">
        <w:rPr>
          <w:rFonts w:hint="eastAsia"/>
        </w:rPr>
        <w:t>人。能使敌人自至者，利之也；能使敌人不得至者，害之也。故敌</w:t>
      </w:r>
      <w:proofErr w:type="gramStart"/>
      <w:r w:rsidRPr="004D2A51">
        <w:rPr>
          <w:rFonts w:hint="eastAsia"/>
        </w:rPr>
        <w:t>佚</w:t>
      </w:r>
      <w:proofErr w:type="gramEnd"/>
      <w:r w:rsidRPr="004D2A51">
        <w:rPr>
          <w:rFonts w:hint="eastAsia"/>
        </w:rPr>
        <w:t>能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之，</w:t>
      </w:r>
      <w:proofErr w:type="gramStart"/>
      <w:r w:rsidRPr="004D2A51">
        <w:rPr>
          <w:rFonts w:hint="eastAsia"/>
        </w:rPr>
        <w:t>饱能饥</w:t>
      </w:r>
      <w:proofErr w:type="gramEnd"/>
      <w:r w:rsidRPr="004D2A51">
        <w:rPr>
          <w:rFonts w:hint="eastAsia"/>
        </w:rPr>
        <w:t>之，安能动之。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lastRenderedPageBreak/>
        <w:t>出其所必趋，趋其所不意。</w:t>
      </w:r>
      <w:r w:rsidRPr="004D2A51">
        <w:rPr>
          <w:rFonts w:hint="eastAsia"/>
        </w:rPr>
        <w:t xml:space="preserve"> </w:t>
      </w:r>
      <w:r w:rsidRPr="004D2A51">
        <w:rPr>
          <w:rFonts w:hint="eastAsia"/>
        </w:rPr>
        <w:t>行千里而不劳者，行于无人之地也。攻而必取者，攻其所不守也。守而必固者，守其</w:t>
      </w:r>
      <w:proofErr w:type="gramStart"/>
      <w:r w:rsidRPr="004D2A51">
        <w:rPr>
          <w:rFonts w:hint="eastAsia"/>
        </w:rPr>
        <w:t>所必攻也</w:t>
      </w:r>
      <w:proofErr w:type="gramEnd"/>
      <w:r w:rsidRPr="004D2A51">
        <w:rPr>
          <w:rFonts w:hint="eastAsia"/>
        </w:rPr>
        <w:t>。故善攻者，敌不知其所守；善守者，敌不知其所攻。微乎微乎，至于无形；神乎</w:t>
      </w:r>
      <w:proofErr w:type="gramStart"/>
      <w:r w:rsidRPr="004D2A51">
        <w:rPr>
          <w:rFonts w:hint="eastAsia"/>
        </w:rPr>
        <w:t>神乎</w:t>
      </w:r>
      <w:proofErr w:type="gramEnd"/>
      <w:r w:rsidRPr="004D2A51">
        <w:rPr>
          <w:rFonts w:hint="eastAsia"/>
        </w:rPr>
        <w:t>，至于无声，故能为敌之司命。进而不可御者，</w:t>
      </w:r>
      <w:proofErr w:type="gramStart"/>
      <w:r w:rsidRPr="004D2A51">
        <w:rPr>
          <w:rFonts w:hint="eastAsia"/>
        </w:rPr>
        <w:t>冲其虚</w:t>
      </w:r>
      <w:proofErr w:type="gramEnd"/>
      <w:r w:rsidRPr="004D2A51">
        <w:rPr>
          <w:rFonts w:hint="eastAsia"/>
        </w:rPr>
        <w:t>也；退而不可追者，速而不可及也。故我欲战，敌虽高垒深沟，不得不与我战者，攻其所必救也；我不欲战，</w:t>
      </w:r>
      <w:proofErr w:type="gramStart"/>
      <w:r w:rsidRPr="004D2A51">
        <w:rPr>
          <w:rFonts w:hint="eastAsia"/>
        </w:rPr>
        <w:t>虽画地</w:t>
      </w:r>
      <w:proofErr w:type="gramEnd"/>
      <w:r w:rsidRPr="004D2A51">
        <w:rPr>
          <w:rFonts w:hint="eastAsia"/>
        </w:rPr>
        <w:t>而守之，</w:t>
      </w:r>
      <w:proofErr w:type="gramStart"/>
      <w:r w:rsidRPr="004D2A51">
        <w:rPr>
          <w:rFonts w:hint="eastAsia"/>
        </w:rPr>
        <w:t>敌不得</w:t>
      </w:r>
      <w:proofErr w:type="gramEnd"/>
      <w:r w:rsidRPr="004D2A51">
        <w:rPr>
          <w:rFonts w:hint="eastAsia"/>
        </w:rPr>
        <w:t>与我战者，乖其所之也。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故形人而我无形，则我专而敌分。我专为</w:t>
      </w:r>
      <w:proofErr w:type="gramStart"/>
      <w:r w:rsidRPr="004D2A51">
        <w:rPr>
          <w:rFonts w:hint="eastAsia"/>
        </w:rPr>
        <w:t>一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敌分为</w:t>
      </w:r>
      <w:proofErr w:type="gramEnd"/>
      <w:r w:rsidRPr="004D2A51">
        <w:rPr>
          <w:rFonts w:hint="eastAsia"/>
        </w:rPr>
        <w:t>十，是</w:t>
      </w:r>
      <w:proofErr w:type="gramStart"/>
      <w:r w:rsidRPr="004D2A51">
        <w:rPr>
          <w:rFonts w:hint="eastAsia"/>
        </w:rPr>
        <w:t>以十攻其一</w:t>
      </w:r>
      <w:proofErr w:type="gramEnd"/>
      <w:r w:rsidRPr="004D2A51">
        <w:rPr>
          <w:rFonts w:hint="eastAsia"/>
        </w:rPr>
        <w:t>也。则我众敌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，能以众击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者，则吾</w:t>
      </w:r>
      <w:proofErr w:type="gramStart"/>
      <w:r w:rsidRPr="004D2A51">
        <w:rPr>
          <w:rFonts w:hint="eastAsia"/>
        </w:rPr>
        <w:t>之</w:t>
      </w:r>
      <w:proofErr w:type="gramEnd"/>
      <w:r w:rsidRPr="004D2A51">
        <w:rPr>
          <w:rFonts w:hint="eastAsia"/>
        </w:rPr>
        <w:t>所与战者约矣。吾所与战之地不可知，不可知，则敌所备者多；敌所备者多，则吾所与战者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矣。故备前则后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，备后则前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备左则</w:t>
      </w:r>
      <w:proofErr w:type="gramEnd"/>
      <w:r w:rsidRPr="004D2A51">
        <w:rPr>
          <w:rFonts w:hint="eastAsia"/>
        </w:rPr>
        <w:t>右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备右则</w:t>
      </w:r>
      <w:proofErr w:type="gramEnd"/>
      <w:r w:rsidRPr="004D2A51">
        <w:rPr>
          <w:rFonts w:hint="eastAsia"/>
        </w:rPr>
        <w:t>左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，无所不备，则无所不寡。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者，</w:t>
      </w:r>
      <w:proofErr w:type="gramStart"/>
      <w:r w:rsidRPr="004D2A51">
        <w:rPr>
          <w:rFonts w:hint="eastAsia"/>
        </w:rPr>
        <w:t>备人者</w:t>
      </w:r>
      <w:proofErr w:type="gramEnd"/>
      <w:r w:rsidRPr="004D2A51">
        <w:rPr>
          <w:rFonts w:hint="eastAsia"/>
        </w:rPr>
        <w:t>也；众者，使</w:t>
      </w:r>
      <w:proofErr w:type="gramStart"/>
      <w:r w:rsidRPr="004D2A51">
        <w:rPr>
          <w:rFonts w:hint="eastAsia"/>
        </w:rPr>
        <w:t>人备己者</w:t>
      </w:r>
      <w:proofErr w:type="gramEnd"/>
      <w:r w:rsidRPr="004D2A51">
        <w:rPr>
          <w:rFonts w:hint="eastAsia"/>
        </w:rPr>
        <w:t>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故知战之地，知战之日，则可千里而会战。不知战地，</w:t>
      </w:r>
      <w:proofErr w:type="gramStart"/>
      <w:r w:rsidRPr="004D2A51">
        <w:rPr>
          <w:rFonts w:hint="eastAsia"/>
        </w:rPr>
        <w:t>不知战</w:t>
      </w:r>
      <w:proofErr w:type="gramEnd"/>
      <w:r w:rsidRPr="004D2A51">
        <w:rPr>
          <w:rFonts w:hint="eastAsia"/>
        </w:rPr>
        <w:t>日，则</w:t>
      </w:r>
      <w:proofErr w:type="gramStart"/>
      <w:r w:rsidRPr="004D2A51">
        <w:rPr>
          <w:rFonts w:hint="eastAsia"/>
        </w:rPr>
        <w:t>左不能</w:t>
      </w:r>
      <w:proofErr w:type="gramEnd"/>
      <w:r w:rsidRPr="004D2A51">
        <w:rPr>
          <w:rFonts w:hint="eastAsia"/>
        </w:rPr>
        <w:t>救右，</w:t>
      </w:r>
      <w:proofErr w:type="gramStart"/>
      <w:r w:rsidRPr="004D2A51">
        <w:rPr>
          <w:rFonts w:hint="eastAsia"/>
        </w:rPr>
        <w:t>右不能</w:t>
      </w:r>
      <w:proofErr w:type="gramEnd"/>
      <w:r w:rsidRPr="004D2A51">
        <w:rPr>
          <w:rFonts w:hint="eastAsia"/>
        </w:rPr>
        <w:t>救左，前不能救后，后不能救前，而况远者数十里，近者数里乎！</w:t>
      </w:r>
      <w:proofErr w:type="gramStart"/>
      <w:r w:rsidRPr="004D2A51">
        <w:rPr>
          <w:rFonts w:hint="eastAsia"/>
        </w:rPr>
        <w:t>以吾度之</w:t>
      </w:r>
      <w:proofErr w:type="gramEnd"/>
      <w:r w:rsidRPr="004D2A51">
        <w:rPr>
          <w:rFonts w:hint="eastAsia"/>
        </w:rPr>
        <w:t>，越人之兵虽多，亦奚益于胜哉？故曰：胜可为也。敌虽众，可使无斗。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故策之</w:t>
      </w:r>
      <w:proofErr w:type="gramEnd"/>
      <w:r w:rsidRPr="004D2A51">
        <w:rPr>
          <w:rFonts w:hint="eastAsia"/>
        </w:rPr>
        <w:t>而知得失之计，候之而知动静之理，形之而知死生之地，角之而知有余不足之处。</w:t>
      </w:r>
      <w:proofErr w:type="gramStart"/>
      <w:r w:rsidRPr="004D2A51">
        <w:rPr>
          <w:rFonts w:hint="eastAsia"/>
        </w:rPr>
        <w:t>故形兵之极</w:t>
      </w:r>
      <w:proofErr w:type="gramEnd"/>
      <w:r w:rsidRPr="004D2A51">
        <w:rPr>
          <w:rFonts w:hint="eastAsia"/>
        </w:rPr>
        <w:t>，至于无形；无形则深间不能窥，智者不能谋。因形而</w:t>
      </w:r>
      <w:proofErr w:type="gramStart"/>
      <w:r w:rsidRPr="004D2A51">
        <w:rPr>
          <w:rFonts w:hint="eastAsia"/>
        </w:rPr>
        <w:t>措</w:t>
      </w:r>
      <w:proofErr w:type="gramEnd"/>
      <w:r w:rsidRPr="004D2A51">
        <w:rPr>
          <w:rFonts w:hint="eastAsia"/>
        </w:rPr>
        <w:t>胜于众，众不能知；人皆知我所以胜之形，而莫知吾所以制胜之形。故其战胜不复，而应形于无穷。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夫兵形象水，水之形，避高而趋下；兵之形，避实而击虚。水因地而制流，兵因敌而制胜。故兵无常势，水无常形；能因敌变化而取胜者，谓之神。故五行无常胜，四时无常位，日有短长，月有死生。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七、军事篇：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凡用兵之法，将受命于君，合军聚众，交和</w:t>
      </w:r>
      <w:proofErr w:type="gramStart"/>
      <w:r w:rsidRPr="004D2A51">
        <w:rPr>
          <w:rFonts w:hint="eastAsia"/>
        </w:rPr>
        <w:t>而</w:t>
      </w:r>
      <w:proofErr w:type="gramEnd"/>
      <w:r w:rsidRPr="004D2A51">
        <w:rPr>
          <w:rFonts w:hint="eastAsia"/>
        </w:rPr>
        <w:t>舍，莫难于军争。军争之难者，以</w:t>
      </w:r>
      <w:proofErr w:type="gramStart"/>
      <w:r w:rsidRPr="004D2A51">
        <w:rPr>
          <w:rFonts w:hint="eastAsia"/>
        </w:rPr>
        <w:t>迂</w:t>
      </w:r>
      <w:proofErr w:type="gramEnd"/>
      <w:r w:rsidRPr="004D2A51">
        <w:rPr>
          <w:rFonts w:hint="eastAsia"/>
        </w:rPr>
        <w:t>为直，以患为利。故</w:t>
      </w:r>
      <w:proofErr w:type="gramStart"/>
      <w:r w:rsidRPr="004D2A51">
        <w:rPr>
          <w:rFonts w:hint="eastAsia"/>
        </w:rPr>
        <w:t>迂</w:t>
      </w:r>
      <w:proofErr w:type="gramEnd"/>
      <w:r w:rsidRPr="004D2A51">
        <w:rPr>
          <w:rFonts w:hint="eastAsia"/>
        </w:rPr>
        <w:t>其途，而</w:t>
      </w:r>
      <w:proofErr w:type="gramStart"/>
      <w:r w:rsidRPr="004D2A51">
        <w:rPr>
          <w:rFonts w:hint="eastAsia"/>
        </w:rPr>
        <w:t>诱</w:t>
      </w:r>
      <w:proofErr w:type="gramEnd"/>
      <w:r w:rsidRPr="004D2A51">
        <w:rPr>
          <w:rFonts w:hint="eastAsia"/>
        </w:rPr>
        <w:t>之以利，后人发，先人至，此</w:t>
      </w:r>
      <w:proofErr w:type="gramStart"/>
      <w:r w:rsidRPr="004D2A51">
        <w:rPr>
          <w:rFonts w:hint="eastAsia"/>
        </w:rPr>
        <w:t>知迂</w:t>
      </w:r>
      <w:proofErr w:type="gramEnd"/>
      <w:r w:rsidRPr="004D2A51">
        <w:rPr>
          <w:rFonts w:hint="eastAsia"/>
        </w:rPr>
        <w:t>直之计者也。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军争为利，军争为危。</w:t>
      </w:r>
      <w:proofErr w:type="gramStart"/>
      <w:r w:rsidRPr="004D2A51">
        <w:rPr>
          <w:rFonts w:hint="eastAsia"/>
        </w:rPr>
        <w:t>举军而</w:t>
      </w:r>
      <w:proofErr w:type="gramEnd"/>
      <w:r w:rsidRPr="004D2A51">
        <w:rPr>
          <w:rFonts w:hint="eastAsia"/>
        </w:rPr>
        <w:t>争利，则不及；</w:t>
      </w:r>
      <w:proofErr w:type="gramStart"/>
      <w:r w:rsidRPr="004D2A51">
        <w:rPr>
          <w:rFonts w:hint="eastAsia"/>
        </w:rPr>
        <w:t>委军而</w:t>
      </w:r>
      <w:proofErr w:type="gramEnd"/>
      <w:r w:rsidRPr="004D2A51">
        <w:rPr>
          <w:rFonts w:hint="eastAsia"/>
        </w:rPr>
        <w:t>争利，则辎重捐。是故卷甲而趋，日夜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处，</w:t>
      </w:r>
      <w:proofErr w:type="gramStart"/>
      <w:r w:rsidRPr="004D2A51">
        <w:rPr>
          <w:rFonts w:hint="eastAsia"/>
        </w:rPr>
        <w:t>倍</w:t>
      </w:r>
      <w:proofErr w:type="gramEnd"/>
      <w:r w:rsidRPr="004D2A51">
        <w:rPr>
          <w:rFonts w:hint="eastAsia"/>
        </w:rPr>
        <w:t>道兼行，百里而争利，则擒三将军，劲者先，疲者后，其法十一而至；五十里而争利，则</w:t>
      </w:r>
      <w:proofErr w:type="gramStart"/>
      <w:r w:rsidRPr="004D2A51">
        <w:rPr>
          <w:rFonts w:hint="eastAsia"/>
        </w:rPr>
        <w:t>蹶</w:t>
      </w:r>
      <w:proofErr w:type="gramEnd"/>
      <w:r w:rsidRPr="004D2A51">
        <w:rPr>
          <w:rFonts w:hint="eastAsia"/>
        </w:rPr>
        <w:t>上将军，其法半至；三十里而争利，则三分之二至。是故军无辎重则亡，无粮食则亡，无委积则亡。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故不知诸侯之谋者，不能豫交；不知山林、险阻、</w:t>
      </w:r>
      <w:proofErr w:type="gramStart"/>
      <w:r w:rsidRPr="004D2A51">
        <w:rPr>
          <w:rFonts w:hint="eastAsia"/>
        </w:rPr>
        <w:t>沮</w:t>
      </w:r>
      <w:proofErr w:type="gramEnd"/>
      <w:r w:rsidRPr="004D2A51">
        <w:rPr>
          <w:rFonts w:hint="eastAsia"/>
        </w:rPr>
        <w:t>泽之形者，不能行军；不用乡导者，不能得地利；故兵以诈立，以利动，以分和为变者也；故其疾如风，</w:t>
      </w:r>
      <w:proofErr w:type="gramStart"/>
      <w:r w:rsidRPr="004D2A51">
        <w:rPr>
          <w:rFonts w:hint="eastAsia"/>
        </w:rPr>
        <w:t>其徐如林</w:t>
      </w:r>
      <w:proofErr w:type="gramEnd"/>
      <w:r w:rsidRPr="004D2A51">
        <w:rPr>
          <w:rFonts w:hint="eastAsia"/>
        </w:rPr>
        <w:t>，侵掠如火，不动如山，难知如阴，动如雷震。</w:t>
      </w:r>
      <w:proofErr w:type="gramStart"/>
      <w:r w:rsidRPr="004D2A51">
        <w:rPr>
          <w:rFonts w:hint="eastAsia"/>
        </w:rPr>
        <w:t>掠乡分</w:t>
      </w:r>
      <w:proofErr w:type="gramEnd"/>
      <w:r w:rsidRPr="004D2A51">
        <w:rPr>
          <w:rFonts w:hint="eastAsia"/>
        </w:rPr>
        <w:t>众，</w:t>
      </w:r>
      <w:proofErr w:type="gramStart"/>
      <w:r w:rsidRPr="004D2A51">
        <w:rPr>
          <w:rFonts w:hint="eastAsia"/>
        </w:rPr>
        <w:t>廓地分利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悬权而</w:t>
      </w:r>
      <w:proofErr w:type="gramEnd"/>
      <w:r w:rsidRPr="004D2A51">
        <w:rPr>
          <w:rFonts w:hint="eastAsia"/>
        </w:rPr>
        <w:t>动。先</w:t>
      </w:r>
      <w:proofErr w:type="gramStart"/>
      <w:r w:rsidRPr="004D2A51">
        <w:rPr>
          <w:rFonts w:hint="eastAsia"/>
        </w:rPr>
        <w:t>知迂</w:t>
      </w:r>
      <w:proofErr w:type="gramEnd"/>
      <w:r w:rsidRPr="004D2A51">
        <w:rPr>
          <w:rFonts w:hint="eastAsia"/>
        </w:rPr>
        <w:t>直之计者胜，此军争之法也。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《军政》曰：“言不相闻，故为之金鼓；视不相见，故为之旌旗。”夫金鼓旌旗者，所以一人之耳目也；人既专一，则勇者不得独进，怯者不得独退，此用众之法也。故夜战多火鼓，</w:t>
      </w:r>
      <w:proofErr w:type="gramStart"/>
      <w:r w:rsidRPr="004D2A51">
        <w:rPr>
          <w:rFonts w:hint="eastAsia"/>
        </w:rPr>
        <w:t>昼战多</w:t>
      </w:r>
      <w:proofErr w:type="gramEnd"/>
      <w:r w:rsidRPr="004D2A51">
        <w:rPr>
          <w:rFonts w:hint="eastAsia"/>
        </w:rPr>
        <w:t>旌旗，所以变人之耳目也。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三军可夺气，将军可夺心。是故朝气锐，昼气</w:t>
      </w:r>
      <w:proofErr w:type="gramStart"/>
      <w:r w:rsidRPr="004D2A51">
        <w:rPr>
          <w:rFonts w:hint="eastAsia"/>
        </w:rPr>
        <w:t>惰</w:t>
      </w:r>
      <w:proofErr w:type="gramEnd"/>
      <w:r w:rsidRPr="004D2A51">
        <w:rPr>
          <w:rFonts w:hint="eastAsia"/>
        </w:rPr>
        <w:t>，暮气归。故善用兵者，避其锐气，击其惰归，此治气者也。以</w:t>
      </w:r>
      <w:proofErr w:type="gramStart"/>
      <w:r w:rsidRPr="004D2A51">
        <w:rPr>
          <w:rFonts w:hint="eastAsia"/>
        </w:rPr>
        <w:t>治待乱</w:t>
      </w:r>
      <w:proofErr w:type="gramEnd"/>
      <w:r w:rsidRPr="004D2A51">
        <w:rPr>
          <w:rFonts w:hint="eastAsia"/>
        </w:rPr>
        <w:t>，以静待哗，此治心者也。以近待远，以</w:t>
      </w:r>
      <w:proofErr w:type="gramStart"/>
      <w:r w:rsidRPr="004D2A51">
        <w:rPr>
          <w:rFonts w:hint="eastAsia"/>
        </w:rPr>
        <w:t>佚</w:t>
      </w:r>
      <w:proofErr w:type="gramEnd"/>
      <w:r w:rsidRPr="004D2A51">
        <w:rPr>
          <w:rFonts w:hint="eastAsia"/>
        </w:rPr>
        <w:t>待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，以</w:t>
      </w:r>
      <w:proofErr w:type="gramStart"/>
      <w:r w:rsidRPr="004D2A51">
        <w:rPr>
          <w:rFonts w:hint="eastAsia"/>
        </w:rPr>
        <w:t>饱待饥</w:t>
      </w:r>
      <w:proofErr w:type="gramEnd"/>
      <w:r w:rsidRPr="004D2A51">
        <w:rPr>
          <w:rFonts w:hint="eastAsia"/>
        </w:rPr>
        <w:t>，此治力者也。无邀正正之旗，</w:t>
      </w:r>
      <w:proofErr w:type="gramStart"/>
      <w:r w:rsidRPr="004D2A51">
        <w:rPr>
          <w:rFonts w:hint="eastAsia"/>
        </w:rPr>
        <w:t>无击堂堂</w:t>
      </w:r>
      <w:proofErr w:type="gramEnd"/>
      <w:r w:rsidRPr="004D2A51">
        <w:rPr>
          <w:rFonts w:hint="eastAsia"/>
        </w:rPr>
        <w:t>之陈，此治变者也。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故用兵之法，高陵勿向，</w:t>
      </w:r>
      <w:proofErr w:type="gramStart"/>
      <w:r w:rsidRPr="004D2A51">
        <w:rPr>
          <w:rFonts w:hint="eastAsia"/>
        </w:rPr>
        <w:t>背丘勿</w:t>
      </w:r>
      <w:proofErr w:type="gramEnd"/>
      <w:r w:rsidRPr="004D2A51">
        <w:rPr>
          <w:rFonts w:hint="eastAsia"/>
        </w:rPr>
        <w:t>逆，佯北勿从，锐卒勿攻，</w:t>
      </w:r>
      <w:proofErr w:type="gramStart"/>
      <w:r w:rsidRPr="004D2A51">
        <w:rPr>
          <w:rFonts w:hint="eastAsia"/>
        </w:rPr>
        <w:t>饵</w:t>
      </w:r>
      <w:proofErr w:type="gramEnd"/>
      <w:r w:rsidRPr="004D2A51">
        <w:rPr>
          <w:rFonts w:hint="eastAsia"/>
        </w:rPr>
        <w:t>兵勿食，</w:t>
      </w:r>
      <w:proofErr w:type="gramStart"/>
      <w:r w:rsidRPr="004D2A51">
        <w:rPr>
          <w:rFonts w:hint="eastAsia"/>
        </w:rPr>
        <w:t>归师勿遏</w:t>
      </w:r>
      <w:proofErr w:type="gramEnd"/>
      <w:r w:rsidRPr="004D2A51">
        <w:rPr>
          <w:rFonts w:hint="eastAsia"/>
        </w:rPr>
        <w:t>，围师遗阙，穷寇勿迫，此用兵之法也。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八、九变篇：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凡用兵之法，将受命于君，合军聚，</w:t>
      </w:r>
      <w:proofErr w:type="gramStart"/>
      <w:r w:rsidRPr="004D2A51">
        <w:rPr>
          <w:rFonts w:hint="eastAsia"/>
        </w:rPr>
        <w:t>圮</w:t>
      </w:r>
      <w:proofErr w:type="gramEnd"/>
      <w:r w:rsidRPr="004D2A51">
        <w:rPr>
          <w:rFonts w:hint="eastAsia"/>
        </w:rPr>
        <w:t>地无舍，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地合交，绝地无留，围地则谋，死地则战；途有所不由，军有所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击，城有所不攻，地有所不争，君命有所不受。故将通于九变之地利者，知用兵矣；将</w:t>
      </w:r>
      <w:proofErr w:type="gramStart"/>
      <w:r w:rsidRPr="004D2A51">
        <w:rPr>
          <w:rFonts w:hint="eastAsia"/>
        </w:rPr>
        <w:t>不通九</w:t>
      </w:r>
      <w:proofErr w:type="gramEnd"/>
      <w:r w:rsidRPr="004D2A51">
        <w:rPr>
          <w:rFonts w:hint="eastAsia"/>
        </w:rPr>
        <w:t>变之利者，虽知地形，不能得地之利矣。治兵不知九变之术，虽知五利，不能得人之用矣。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lastRenderedPageBreak/>
        <w:t>是故智者之虑，必杂于利害，杂于利而</w:t>
      </w:r>
      <w:proofErr w:type="gramStart"/>
      <w:r w:rsidRPr="004D2A51">
        <w:rPr>
          <w:rFonts w:hint="eastAsia"/>
        </w:rPr>
        <w:t>务</w:t>
      </w:r>
      <w:proofErr w:type="gramEnd"/>
      <w:r w:rsidRPr="004D2A51">
        <w:rPr>
          <w:rFonts w:hint="eastAsia"/>
        </w:rPr>
        <w:t>可信也，杂于害而患可解也。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是故</w:t>
      </w:r>
      <w:proofErr w:type="gramStart"/>
      <w:r w:rsidRPr="004D2A51">
        <w:rPr>
          <w:rFonts w:hint="eastAsia"/>
        </w:rPr>
        <w:t>屈</w:t>
      </w:r>
      <w:proofErr w:type="gramEnd"/>
      <w:r w:rsidRPr="004D2A51">
        <w:rPr>
          <w:rFonts w:hint="eastAsia"/>
        </w:rPr>
        <w:t>诸侯者以害，役诸侯者以业，趋诸侯者以利。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故用兵之法，无恃其不来，恃吾有以待之；无恃其不攻，恃吾有所不可攻也。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故将有五危：必死，可杀；必生，可虏也；</w:t>
      </w:r>
      <w:proofErr w:type="gramStart"/>
      <w:r w:rsidRPr="004D2A51">
        <w:rPr>
          <w:rFonts w:hint="eastAsia"/>
        </w:rPr>
        <w:t>忿</w:t>
      </w:r>
      <w:proofErr w:type="gramEnd"/>
      <w:r w:rsidRPr="004D2A51">
        <w:rPr>
          <w:rFonts w:hint="eastAsia"/>
        </w:rPr>
        <w:t>速，可侮也；廉洁，可辱也；爱民，可烦也。凡此五者，将之过也，用兵之灾也。</w:t>
      </w:r>
      <w:proofErr w:type="gramStart"/>
      <w:r w:rsidRPr="004D2A51">
        <w:rPr>
          <w:rFonts w:hint="eastAsia"/>
        </w:rPr>
        <w:t>覆军杀将</w:t>
      </w:r>
      <w:proofErr w:type="gramEnd"/>
      <w:r w:rsidRPr="004D2A51">
        <w:rPr>
          <w:rFonts w:hint="eastAsia"/>
        </w:rPr>
        <w:t>，必以五危，不可不察也。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九、行军篇：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凡处军</w:t>
      </w:r>
      <w:proofErr w:type="gramEnd"/>
      <w:r w:rsidRPr="004D2A51">
        <w:rPr>
          <w:rFonts w:hint="eastAsia"/>
        </w:rPr>
        <w:t>相敌，</w:t>
      </w:r>
      <w:proofErr w:type="gramStart"/>
      <w:r w:rsidRPr="004D2A51">
        <w:rPr>
          <w:rFonts w:hint="eastAsia"/>
        </w:rPr>
        <w:t>绝山依</w:t>
      </w:r>
      <w:proofErr w:type="gramEnd"/>
      <w:r w:rsidRPr="004D2A51">
        <w:rPr>
          <w:rFonts w:hint="eastAsia"/>
        </w:rPr>
        <w:t>谷，</w:t>
      </w:r>
      <w:proofErr w:type="gramStart"/>
      <w:r w:rsidRPr="004D2A51">
        <w:rPr>
          <w:rFonts w:hint="eastAsia"/>
        </w:rPr>
        <w:t>视生处</w:t>
      </w:r>
      <w:proofErr w:type="gramEnd"/>
      <w:r w:rsidRPr="004D2A51">
        <w:rPr>
          <w:rFonts w:hint="eastAsia"/>
        </w:rPr>
        <w:t>高，</w:t>
      </w:r>
      <w:proofErr w:type="gramStart"/>
      <w:r w:rsidRPr="004D2A51">
        <w:rPr>
          <w:rFonts w:hint="eastAsia"/>
        </w:rPr>
        <w:t>战隆无登</w:t>
      </w:r>
      <w:proofErr w:type="gramEnd"/>
      <w:r w:rsidRPr="004D2A51">
        <w:rPr>
          <w:rFonts w:hint="eastAsia"/>
        </w:rPr>
        <w:t>，此处山之军也。绝水必远水，</w:t>
      </w:r>
      <w:proofErr w:type="gramStart"/>
      <w:r w:rsidRPr="004D2A51">
        <w:rPr>
          <w:rFonts w:hint="eastAsia"/>
        </w:rPr>
        <w:t>客绝水</w:t>
      </w:r>
      <w:proofErr w:type="gramEnd"/>
      <w:r w:rsidRPr="004D2A51">
        <w:rPr>
          <w:rFonts w:hint="eastAsia"/>
        </w:rPr>
        <w:t>而来，勿迎之于水内，</w:t>
      </w:r>
      <w:proofErr w:type="gramStart"/>
      <w:r w:rsidRPr="004D2A51">
        <w:rPr>
          <w:rFonts w:hint="eastAsia"/>
        </w:rPr>
        <w:t>令半济</w:t>
      </w:r>
      <w:proofErr w:type="gramEnd"/>
      <w:r w:rsidRPr="004D2A51">
        <w:rPr>
          <w:rFonts w:hint="eastAsia"/>
        </w:rPr>
        <w:t>而击之，利；欲战者，无附于水而迎客；</w:t>
      </w:r>
      <w:proofErr w:type="gramStart"/>
      <w:r w:rsidRPr="004D2A51">
        <w:rPr>
          <w:rFonts w:hint="eastAsia"/>
        </w:rPr>
        <w:t>视生处</w:t>
      </w:r>
      <w:proofErr w:type="gramEnd"/>
      <w:r w:rsidRPr="004D2A51">
        <w:rPr>
          <w:rFonts w:hint="eastAsia"/>
        </w:rPr>
        <w:t>高，</w:t>
      </w:r>
      <w:proofErr w:type="gramStart"/>
      <w:r w:rsidRPr="004D2A51">
        <w:rPr>
          <w:rFonts w:hint="eastAsia"/>
        </w:rPr>
        <w:t>无迎水流</w:t>
      </w:r>
      <w:proofErr w:type="gramEnd"/>
      <w:r w:rsidRPr="004D2A51">
        <w:rPr>
          <w:rFonts w:hint="eastAsia"/>
        </w:rPr>
        <w:t>，此处水上之军也。</w:t>
      </w:r>
      <w:proofErr w:type="gramStart"/>
      <w:r w:rsidRPr="004D2A51">
        <w:rPr>
          <w:rFonts w:hint="eastAsia"/>
        </w:rPr>
        <w:t>绝斥泽</w:t>
      </w:r>
      <w:proofErr w:type="gramEnd"/>
      <w:r w:rsidRPr="004D2A51">
        <w:rPr>
          <w:rFonts w:hint="eastAsia"/>
        </w:rPr>
        <w:t>，唯亟去无留；</w:t>
      </w:r>
      <w:proofErr w:type="gramStart"/>
      <w:r w:rsidRPr="004D2A51">
        <w:rPr>
          <w:rFonts w:hint="eastAsia"/>
        </w:rPr>
        <w:t>若交军于斥泽</w:t>
      </w:r>
      <w:proofErr w:type="gramEnd"/>
      <w:r w:rsidRPr="004D2A51">
        <w:rPr>
          <w:rFonts w:hint="eastAsia"/>
        </w:rPr>
        <w:t>之中，必依水草</w:t>
      </w:r>
      <w:proofErr w:type="gramStart"/>
      <w:r w:rsidRPr="004D2A51">
        <w:rPr>
          <w:rFonts w:hint="eastAsia"/>
        </w:rPr>
        <w:t>而背众树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此处斥泽之</w:t>
      </w:r>
      <w:proofErr w:type="gramEnd"/>
      <w:r w:rsidRPr="004D2A51">
        <w:rPr>
          <w:rFonts w:hint="eastAsia"/>
        </w:rPr>
        <w:t>军也。平陆处易而右背高，前死后生，此处平陆之军也。凡此四军之利，黄帝之所以胜四帝也。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凡军好高而恶下，贵阳而贱阴，养生而处实，军无百疾，是谓必胜。丘陵堤防，必处其阳而右背之，此兵之利，地之助也。上雨，水沫至，</w:t>
      </w:r>
      <w:proofErr w:type="gramStart"/>
      <w:r w:rsidRPr="004D2A51">
        <w:rPr>
          <w:rFonts w:hint="eastAsia"/>
        </w:rPr>
        <w:t>欲涉者</w:t>
      </w:r>
      <w:proofErr w:type="gramEnd"/>
      <w:r w:rsidRPr="004D2A51">
        <w:rPr>
          <w:rFonts w:hint="eastAsia"/>
        </w:rPr>
        <w:t>，待其定也。凡地有绝涧、天井、天牢、天罗、天陷、天隙，必亟去之，勿近也。吾远之，敌近之；</w:t>
      </w:r>
      <w:proofErr w:type="gramStart"/>
      <w:r w:rsidRPr="004D2A51">
        <w:rPr>
          <w:rFonts w:hint="eastAsia"/>
        </w:rPr>
        <w:t>吾</w:t>
      </w:r>
      <w:proofErr w:type="gramEnd"/>
      <w:r w:rsidRPr="004D2A51">
        <w:rPr>
          <w:rFonts w:hint="eastAsia"/>
        </w:rPr>
        <w:t>迎之，敌背之。军行有险阻、</w:t>
      </w:r>
      <w:proofErr w:type="gramStart"/>
      <w:r w:rsidRPr="004D2A51">
        <w:rPr>
          <w:rFonts w:hint="eastAsia"/>
        </w:rPr>
        <w:t>潢</w:t>
      </w:r>
      <w:proofErr w:type="gramEnd"/>
      <w:r w:rsidRPr="004D2A51">
        <w:rPr>
          <w:rFonts w:hint="eastAsia"/>
        </w:rPr>
        <w:t>井、</w:t>
      </w:r>
      <w:proofErr w:type="gramStart"/>
      <w:r w:rsidRPr="004D2A51">
        <w:rPr>
          <w:rFonts w:hint="eastAsia"/>
        </w:rPr>
        <w:t>葭</w:t>
      </w:r>
      <w:proofErr w:type="gramEnd"/>
      <w:r w:rsidRPr="004D2A51">
        <w:rPr>
          <w:rFonts w:hint="eastAsia"/>
        </w:rPr>
        <w:t>苇、山林</w:t>
      </w:r>
      <w:proofErr w:type="gramStart"/>
      <w:r w:rsidRPr="004D2A51">
        <w:rPr>
          <w:rFonts w:hint="eastAsia"/>
        </w:rPr>
        <w:t>翳荟</w:t>
      </w:r>
      <w:proofErr w:type="gramEnd"/>
      <w:r w:rsidRPr="004D2A51">
        <w:rPr>
          <w:rFonts w:hint="eastAsia"/>
        </w:rPr>
        <w:t>者，必谨复索之，此伏奸之所处也。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敌近而静者，恃其险也；远而挑战者，欲人之进也；其所居易者，利也；众树动者，来也；众草多障者，</w:t>
      </w:r>
      <w:proofErr w:type="gramStart"/>
      <w:r w:rsidRPr="004D2A51">
        <w:rPr>
          <w:rFonts w:hint="eastAsia"/>
        </w:rPr>
        <w:t>疑</w:t>
      </w:r>
      <w:proofErr w:type="gramEnd"/>
      <w:r w:rsidRPr="004D2A51">
        <w:rPr>
          <w:rFonts w:hint="eastAsia"/>
        </w:rPr>
        <w:t>也；鸟起者，伏也；兽骇者，覆也。</w:t>
      </w:r>
      <w:proofErr w:type="gramStart"/>
      <w:r w:rsidRPr="004D2A51">
        <w:rPr>
          <w:rFonts w:hint="eastAsia"/>
        </w:rPr>
        <w:t>尘高而</w:t>
      </w:r>
      <w:proofErr w:type="gramEnd"/>
      <w:r w:rsidRPr="004D2A51">
        <w:rPr>
          <w:rFonts w:hint="eastAsia"/>
        </w:rPr>
        <w:t>锐者，车来也；卑而广者，徒来也；散而条达者，樵采也；少而往来者，</w:t>
      </w:r>
      <w:proofErr w:type="gramStart"/>
      <w:r w:rsidRPr="004D2A51">
        <w:rPr>
          <w:rFonts w:hint="eastAsia"/>
        </w:rPr>
        <w:t>营军也</w:t>
      </w:r>
      <w:proofErr w:type="gramEnd"/>
      <w:r w:rsidRPr="004D2A51">
        <w:rPr>
          <w:rFonts w:hint="eastAsia"/>
        </w:rPr>
        <w:t>。辞卑而益备者，进也；辞强而进驱者，退也；轻车先出居其侧者，陈也；无约而请和者，谋也；奔走而陈兵者，期也；</w:t>
      </w:r>
      <w:proofErr w:type="gramStart"/>
      <w:r w:rsidRPr="004D2A51">
        <w:rPr>
          <w:rFonts w:hint="eastAsia"/>
        </w:rPr>
        <w:t>半进半</w:t>
      </w:r>
      <w:proofErr w:type="gramEnd"/>
      <w:r w:rsidRPr="004D2A51">
        <w:rPr>
          <w:rFonts w:hint="eastAsia"/>
        </w:rPr>
        <w:t>退者，</w:t>
      </w:r>
      <w:proofErr w:type="gramStart"/>
      <w:r w:rsidRPr="004D2A51">
        <w:rPr>
          <w:rFonts w:hint="eastAsia"/>
        </w:rPr>
        <w:t>诱</w:t>
      </w:r>
      <w:proofErr w:type="gramEnd"/>
      <w:r w:rsidRPr="004D2A51">
        <w:rPr>
          <w:rFonts w:hint="eastAsia"/>
        </w:rPr>
        <w:t>也。</w:t>
      </w:r>
      <w:proofErr w:type="gramStart"/>
      <w:r w:rsidRPr="004D2A51">
        <w:rPr>
          <w:rFonts w:hint="eastAsia"/>
        </w:rPr>
        <w:t>杖</w:t>
      </w:r>
      <w:proofErr w:type="gramEnd"/>
      <w:r w:rsidRPr="004D2A51">
        <w:rPr>
          <w:rFonts w:hint="eastAsia"/>
        </w:rPr>
        <w:t>而立者，饥也；</w:t>
      </w:r>
      <w:proofErr w:type="gramStart"/>
      <w:r w:rsidRPr="004D2A51">
        <w:rPr>
          <w:rFonts w:hint="eastAsia"/>
        </w:rPr>
        <w:t>汲</w:t>
      </w:r>
      <w:proofErr w:type="gramEnd"/>
      <w:r w:rsidRPr="004D2A51">
        <w:rPr>
          <w:rFonts w:hint="eastAsia"/>
        </w:rPr>
        <w:t>而先饮者，渴也；见利而不进者，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也。鸟集者，虚也；夜呼者，恐也；</w:t>
      </w:r>
      <w:proofErr w:type="gramStart"/>
      <w:r w:rsidRPr="004D2A51">
        <w:rPr>
          <w:rFonts w:hint="eastAsia"/>
        </w:rPr>
        <w:t>军扰者</w:t>
      </w:r>
      <w:proofErr w:type="gramEnd"/>
      <w:r w:rsidRPr="004D2A51">
        <w:rPr>
          <w:rFonts w:hint="eastAsia"/>
        </w:rPr>
        <w:t>，将不重也；旌旗动者，乱也；吏怒者，倦也；</w:t>
      </w:r>
      <w:proofErr w:type="gramStart"/>
      <w:r w:rsidRPr="004D2A51">
        <w:rPr>
          <w:rFonts w:hint="eastAsia"/>
        </w:rPr>
        <w:t>粟马肉食</w:t>
      </w:r>
      <w:proofErr w:type="gramEnd"/>
      <w:r w:rsidRPr="004D2A51">
        <w:rPr>
          <w:rFonts w:hint="eastAsia"/>
        </w:rPr>
        <w:t>，军无悬</w:t>
      </w:r>
      <w:proofErr w:type="gramStart"/>
      <w:r w:rsidRPr="004D2A51">
        <w:rPr>
          <w:rFonts w:hint="eastAsia"/>
        </w:rPr>
        <w:t>缶</w:t>
      </w:r>
      <w:proofErr w:type="gramEnd"/>
      <w:r w:rsidRPr="004D2A51">
        <w:rPr>
          <w:rFonts w:hint="eastAsia"/>
        </w:rPr>
        <w:t>，不返其舍者，穷寇也；谆谆</w:t>
      </w:r>
      <w:proofErr w:type="gramStart"/>
      <w:r w:rsidRPr="004D2A51">
        <w:rPr>
          <w:rFonts w:hint="eastAsia"/>
        </w:rPr>
        <w:t>歙歙</w:t>
      </w:r>
      <w:proofErr w:type="gramEnd"/>
      <w:r w:rsidRPr="004D2A51">
        <w:rPr>
          <w:rFonts w:hint="eastAsia"/>
        </w:rPr>
        <w:t>，徐与人言者，失众也；数赏者，窘也；数罚者，困也；先暴而后</w:t>
      </w:r>
      <w:proofErr w:type="gramStart"/>
      <w:r w:rsidRPr="004D2A51">
        <w:rPr>
          <w:rFonts w:hint="eastAsia"/>
        </w:rPr>
        <w:t>畏</w:t>
      </w:r>
      <w:proofErr w:type="gramEnd"/>
      <w:r w:rsidRPr="004D2A51">
        <w:rPr>
          <w:rFonts w:hint="eastAsia"/>
        </w:rPr>
        <w:t>其众者，不精之至也；来委谢者，欲休息也。兵怒而相迎，久而不合，又不相去，必谨察之。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兵非贵益多也，惟无武进，足以并力、料敌、取人而已；夫惟无虑而易敌者，必擒于人。</w:t>
      </w:r>
    </w:p>
    <w:p w:rsidR="00D55BC4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卒未亲而</w:t>
      </w:r>
      <w:proofErr w:type="gramEnd"/>
      <w:r w:rsidRPr="004D2A51">
        <w:rPr>
          <w:rFonts w:hint="eastAsia"/>
        </w:rPr>
        <w:t>罚之则不服，不服则难用也；</w:t>
      </w:r>
      <w:proofErr w:type="gramStart"/>
      <w:r w:rsidRPr="004D2A51">
        <w:rPr>
          <w:rFonts w:hint="eastAsia"/>
        </w:rPr>
        <w:t>卒已亲附</w:t>
      </w:r>
      <w:proofErr w:type="gramEnd"/>
      <w:r w:rsidRPr="004D2A51">
        <w:rPr>
          <w:rFonts w:hint="eastAsia"/>
        </w:rPr>
        <w:t>而罚不行，则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可用也。故令之以文，齐之以武，是谓必取。令素行以教其民，则民服；</w:t>
      </w:r>
      <w:proofErr w:type="gramStart"/>
      <w:r w:rsidRPr="004D2A51">
        <w:rPr>
          <w:rFonts w:hint="eastAsia"/>
        </w:rPr>
        <w:t>令素不行以</w:t>
      </w:r>
      <w:proofErr w:type="gramEnd"/>
      <w:r w:rsidRPr="004D2A51">
        <w:rPr>
          <w:rFonts w:hint="eastAsia"/>
        </w:rPr>
        <w:t>教其民，则民不服。</w:t>
      </w:r>
      <w:proofErr w:type="gramStart"/>
      <w:r w:rsidRPr="004D2A51">
        <w:rPr>
          <w:rFonts w:hint="eastAsia"/>
        </w:rPr>
        <w:t>令素行者</w:t>
      </w:r>
      <w:proofErr w:type="gramEnd"/>
      <w:r w:rsidRPr="004D2A51">
        <w:rPr>
          <w:rFonts w:hint="eastAsia"/>
        </w:rPr>
        <w:t>，与众相得也。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十、地形篇：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地形有通者，有挂者，有支者，有</w:t>
      </w:r>
      <w:proofErr w:type="gramStart"/>
      <w:r w:rsidRPr="004D2A51">
        <w:rPr>
          <w:rFonts w:hint="eastAsia"/>
        </w:rPr>
        <w:t>隘</w:t>
      </w:r>
      <w:proofErr w:type="gramEnd"/>
      <w:r w:rsidRPr="004D2A51">
        <w:rPr>
          <w:rFonts w:hint="eastAsia"/>
        </w:rPr>
        <w:t>者，有险者，有远者。我可以往，</w:t>
      </w:r>
      <w:proofErr w:type="gramStart"/>
      <w:r w:rsidRPr="004D2A51">
        <w:rPr>
          <w:rFonts w:hint="eastAsia"/>
        </w:rPr>
        <w:t>彼可以</w:t>
      </w:r>
      <w:proofErr w:type="gramEnd"/>
      <w:r w:rsidRPr="004D2A51">
        <w:rPr>
          <w:rFonts w:hint="eastAsia"/>
        </w:rPr>
        <w:t>来，曰通；</w:t>
      </w:r>
      <w:proofErr w:type="gramStart"/>
      <w:r w:rsidRPr="004D2A51">
        <w:rPr>
          <w:rFonts w:hint="eastAsia"/>
        </w:rPr>
        <w:t>通形者</w:t>
      </w:r>
      <w:proofErr w:type="gramEnd"/>
      <w:r w:rsidRPr="004D2A51">
        <w:rPr>
          <w:rFonts w:hint="eastAsia"/>
        </w:rPr>
        <w:t>，先居高阳，利粮道，以战则利。可以往，难以返，曰挂；</w:t>
      </w:r>
      <w:proofErr w:type="gramStart"/>
      <w:r w:rsidRPr="004D2A51">
        <w:rPr>
          <w:rFonts w:hint="eastAsia"/>
        </w:rPr>
        <w:t>挂形者</w:t>
      </w:r>
      <w:proofErr w:type="gramEnd"/>
      <w:r w:rsidRPr="004D2A51">
        <w:rPr>
          <w:rFonts w:hint="eastAsia"/>
        </w:rPr>
        <w:t>，敌无备，出而胜之；</w:t>
      </w:r>
      <w:proofErr w:type="gramStart"/>
      <w:r w:rsidRPr="004D2A51">
        <w:rPr>
          <w:rFonts w:hint="eastAsia"/>
        </w:rPr>
        <w:t>敌若有</w:t>
      </w:r>
      <w:proofErr w:type="gramEnd"/>
      <w:r w:rsidRPr="004D2A51">
        <w:rPr>
          <w:rFonts w:hint="eastAsia"/>
        </w:rPr>
        <w:t>备，出而不胜，难以返，不利。我出而不利，彼出而不利，曰支；支形者，敌虽利我，我无出也；引而去之，令</w:t>
      </w:r>
      <w:proofErr w:type="gramStart"/>
      <w:r w:rsidRPr="004D2A51">
        <w:rPr>
          <w:rFonts w:hint="eastAsia"/>
        </w:rPr>
        <w:t>敌半出</w:t>
      </w:r>
      <w:proofErr w:type="gramEnd"/>
      <w:r w:rsidRPr="004D2A51">
        <w:rPr>
          <w:rFonts w:hint="eastAsia"/>
        </w:rPr>
        <w:t>而击之，利。</w:t>
      </w:r>
      <w:proofErr w:type="gramStart"/>
      <w:r w:rsidRPr="004D2A51">
        <w:rPr>
          <w:rFonts w:hint="eastAsia"/>
        </w:rPr>
        <w:t>隘</w:t>
      </w:r>
      <w:proofErr w:type="gramEnd"/>
      <w:r w:rsidRPr="004D2A51">
        <w:rPr>
          <w:rFonts w:hint="eastAsia"/>
        </w:rPr>
        <w:t>形者，我先居之，</w:t>
      </w:r>
      <w:proofErr w:type="gramStart"/>
      <w:r w:rsidRPr="004D2A51">
        <w:rPr>
          <w:rFonts w:hint="eastAsia"/>
        </w:rPr>
        <w:t>必盈之</w:t>
      </w:r>
      <w:proofErr w:type="gramEnd"/>
      <w:r w:rsidRPr="004D2A51">
        <w:rPr>
          <w:rFonts w:hint="eastAsia"/>
        </w:rPr>
        <w:t>以待敌；</w:t>
      </w:r>
      <w:proofErr w:type="gramStart"/>
      <w:r w:rsidRPr="004D2A51">
        <w:rPr>
          <w:rFonts w:hint="eastAsia"/>
        </w:rPr>
        <w:t>若敌先</w:t>
      </w:r>
      <w:proofErr w:type="gramEnd"/>
      <w:r w:rsidRPr="004D2A51">
        <w:rPr>
          <w:rFonts w:hint="eastAsia"/>
        </w:rPr>
        <w:t>居之，盈而勿从，不盈而从之。</w:t>
      </w:r>
      <w:proofErr w:type="gramStart"/>
      <w:r w:rsidRPr="004D2A51">
        <w:rPr>
          <w:rFonts w:hint="eastAsia"/>
        </w:rPr>
        <w:t>险形者</w:t>
      </w:r>
      <w:proofErr w:type="gramEnd"/>
      <w:r w:rsidRPr="004D2A51">
        <w:rPr>
          <w:rFonts w:hint="eastAsia"/>
        </w:rPr>
        <w:t>，我先居之，必居高阳以待敌；</w:t>
      </w:r>
      <w:proofErr w:type="gramStart"/>
      <w:r w:rsidRPr="004D2A51">
        <w:rPr>
          <w:rFonts w:hint="eastAsia"/>
        </w:rPr>
        <w:t>若敌先</w:t>
      </w:r>
      <w:proofErr w:type="gramEnd"/>
      <w:r w:rsidRPr="004D2A51">
        <w:rPr>
          <w:rFonts w:hint="eastAsia"/>
        </w:rPr>
        <w:t>居之，引而去之，勿从也。</w:t>
      </w:r>
      <w:proofErr w:type="gramStart"/>
      <w:r w:rsidRPr="004D2A51">
        <w:rPr>
          <w:rFonts w:hint="eastAsia"/>
        </w:rPr>
        <w:t>远形者</w:t>
      </w:r>
      <w:proofErr w:type="gramEnd"/>
      <w:r w:rsidRPr="004D2A51">
        <w:rPr>
          <w:rFonts w:hint="eastAsia"/>
        </w:rPr>
        <w:t>，势均难以挑战，战而不利。凡此六者，地之道也；将之至任，不可不察也。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故兵有走者，</w:t>
      </w:r>
      <w:proofErr w:type="gramStart"/>
      <w:r w:rsidRPr="004D2A51">
        <w:rPr>
          <w:rFonts w:hint="eastAsia"/>
        </w:rPr>
        <w:t>有驰者</w:t>
      </w:r>
      <w:proofErr w:type="gramEnd"/>
      <w:r w:rsidRPr="004D2A51">
        <w:rPr>
          <w:rFonts w:hint="eastAsia"/>
        </w:rPr>
        <w:t>，有陷者，有崩者，有乱者，有北者。凡此六者，非天之灾，将之过也。</w:t>
      </w:r>
      <w:proofErr w:type="gramStart"/>
      <w:r w:rsidRPr="004D2A51">
        <w:rPr>
          <w:rFonts w:hint="eastAsia"/>
        </w:rPr>
        <w:t>夫势均</w:t>
      </w:r>
      <w:proofErr w:type="gramEnd"/>
      <w:r w:rsidRPr="004D2A51">
        <w:rPr>
          <w:rFonts w:hint="eastAsia"/>
        </w:rPr>
        <w:t>，以一击十，曰走。卒强吏弱，曰驰。</w:t>
      </w:r>
      <w:proofErr w:type="gramStart"/>
      <w:r w:rsidRPr="004D2A51">
        <w:rPr>
          <w:rFonts w:hint="eastAsia"/>
        </w:rPr>
        <w:t>吏强卒</w:t>
      </w:r>
      <w:proofErr w:type="gramEnd"/>
      <w:r w:rsidRPr="004D2A51">
        <w:rPr>
          <w:rFonts w:hint="eastAsia"/>
        </w:rPr>
        <w:t>弱，曰陷。大吏怒而不服，遇敌</w:t>
      </w:r>
      <w:proofErr w:type="gramStart"/>
      <w:r w:rsidRPr="004D2A51">
        <w:rPr>
          <w:rFonts w:hint="eastAsia"/>
        </w:rPr>
        <w:t>怼</w:t>
      </w:r>
      <w:proofErr w:type="gramEnd"/>
      <w:r w:rsidRPr="004D2A51">
        <w:rPr>
          <w:rFonts w:hint="eastAsia"/>
        </w:rPr>
        <w:t>而自战，将不知其能，曰崩。将弱不严，</w:t>
      </w:r>
      <w:proofErr w:type="gramStart"/>
      <w:r w:rsidRPr="004D2A51">
        <w:rPr>
          <w:rFonts w:hint="eastAsia"/>
        </w:rPr>
        <w:t>教道不明</w:t>
      </w:r>
      <w:proofErr w:type="gramEnd"/>
      <w:r w:rsidRPr="004D2A51">
        <w:rPr>
          <w:rFonts w:hint="eastAsia"/>
        </w:rPr>
        <w:t>，吏卒无常，陈兵纵横，曰乱。将不能料敌，</w:t>
      </w:r>
      <w:proofErr w:type="gramStart"/>
      <w:r w:rsidRPr="004D2A51">
        <w:rPr>
          <w:rFonts w:hint="eastAsia"/>
        </w:rPr>
        <w:t>以少合众</w:t>
      </w:r>
      <w:proofErr w:type="gramEnd"/>
      <w:r w:rsidRPr="004D2A51">
        <w:rPr>
          <w:rFonts w:hint="eastAsia"/>
        </w:rPr>
        <w:t>，以</w:t>
      </w:r>
      <w:proofErr w:type="gramStart"/>
      <w:r w:rsidRPr="004D2A51">
        <w:rPr>
          <w:rFonts w:hint="eastAsia"/>
        </w:rPr>
        <w:t>弱击强</w:t>
      </w:r>
      <w:proofErr w:type="gramEnd"/>
      <w:r w:rsidRPr="004D2A51">
        <w:rPr>
          <w:rFonts w:hint="eastAsia"/>
        </w:rPr>
        <w:t>，兵</w:t>
      </w:r>
      <w:proofErr w:type="gramStart"/>
      <w:r w:rsidRPr="004D2A51">
        <w:rPr>
          <w:rFonts w:hint="eastAsia"/>
        </w:rPr>
        <w:t>无选锋</w:t>
      </w:r>
      <w:proofErr w:type="gramEnd"/>
      <w:r w:rsidRPr="004D2A51">
        <w:rPr>
          <w:rFonts w:hint="eastAsia"/>
        </w:rPr>
        <w:t>，曰北。凡此六者，败之道也，将之至任，不可不察也。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夫地形者，兵之助也。料敌制胜，计险隘远近，上将之道也。知此而用战者必胜，不知</w:t>
      </w:r>
      <w:r w:rsidRPr="004D2A51">
        <w:rPr>
          <w:rFonts w:hint="eastAsia"/>
        </w:rPr>
        <w:lastRenderedPageBreak/>
        <w:t>此而用战者必败。</w:t>
      </w:r>
      <w:proofErr w:type="gramStart"/>
      <w:r w:rsidRPr="004D2A51">
        <w:rPr>
          <w:rFonts w:hint="eastAsia"/>
        </w:rPr>
        <w:t>故战道</w:t>
      </w:r>
      <w:proofErr w:type="gramEnd"/>
      <w:r w:rsidRPr="004D2A51">
        <w:rPr>
          <w:rFonts w:hint="eastAsia"/>
        </w:rPr>
        <w:t>必胜，主曰无战，必战可也；战道不胜，</w:t>
      </w:r>
      <w:proofErr w:type="gramStart"/>
      <w:r w:rsidRPr="004D2A51">
        <w:rPr>
          <w:rFonts w:hint="eastAsia"/>
        </w:rPr>
        <w:t>主曰必战</w:t>
      </w:r>
      <w:proofErr w:type="gramEnd"/>
      <w:r w:rsidRPr="004D2A51">
        <w:rPr>
          <w:rFonts w:hint="eastAsia"/>
        </w:rPr>
        <w:t>，无战可也。故进不求名，退不避罪，唯人是保，而利合于主，国之宝也。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视卒如婴儿，故可以与之赴深溪；视卒如爱子，故可与之俱死。厚而不能使，爱而不能令，乱而不能治，譬若骄子，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可用也。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知吾卒之可以击，而不知敌之不可击，胜之半也；知敌之可击，而不知吾卒之不可以击，胜之半也；知敌之可击，知吾卒之可以击，而不知地形之不可以战，胜之半也。故知兵者，动而不迷，举而不穷。故曰：知彼知己，胜乃不</w:t>
      </w:r>
      <w:proofErr w:type="gramStart"/>
      <w:r w:rsidRPr="004D2A51">
        <w:rPr>
          <w:rFonts w:hint="eastAsia"/>
        </w:rPr>
        <w:t>殆</w:t>
      </w:r>
      <w:proofErr w:type="gramEnd"/>
      <w:r w:rsidRPr="004D2A51">
        <w:rPr>
          <w:rFonts w:hint="eastAsia"/>
        </w:rPr>
        <w:t>；知天知地，胜乃不穷。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十一、九地篇：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用兵之法，有散地，有轻地，有争地，有交地，有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地，有重地，有</w:t>
      </w:r>
      <w:proofErr w:type="gramStart"/>
      <w:r w:rsidRPr="004D2A51">
        <w:rPr>
          <w:rFonts w:hint="eastAsia"/>
        </w:rPr>
        <w:t>圮</w:t>
      </w:r>
      <w:proofErr w:type="gramEnd"/>
      <w:r w:rsidRPr="004D2A51">
        <w:rPr>
          <w:rFonts w:hint="eastAsia"/>
        </w:rPr>
        <w:t>地，有围地，有死地。诸侯自战其地，为散地。入人之地不深者，为轻地。我得则利，彼得亦利者，为争地。我可以往，</w:t>
      </w:r>
      <w:proofErr w:type="gramStart"/>
      <w:r w:rsidRPr="004D2A51">
        <w:rPr>
          <w:rFonts w:hint="eastAsia"/>
        </w:rPr>
        <w:t>彼可以</w:t>
      </w:r>
      <w:proofErr w:type="gramEnd"/>
      <w:r w:rsidRPr="004D2A51">
        <w:rPr>
          <w:rFonts w:hint="eastAsia"/>
        </w:rPr>
        <w:t>来者，为交地。诸侯之地三属，先至而得天下众者，为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地。入人之地深，背城邑多者，为重地。行山林、险阻、</w:t>
      </w:r>
      <w:proofErr w:type="gramStart"/>
      <w:r w:rsidRPr="004D2A51">
        <w:rPr>
          <w:rFonts w:hint="eastAsia"/>
        </w:rPr>
        <w:t>沮</w:t>
      </w:r>
      <w:proofErr w:type="gramEnd"/>
      <w:r w:rsidRPr="004D2A51">
        <w:rPr>
          <w:rFonts w:hint="eastAsia"/>
        </w:rPr>
        <w:t>泽，</w:t>
      </w:r>
      <w:proofErr w:type="gramStart"/>
      <w:r w:rsidRPr="004D2A51">
        <w:rPr>
          <w:rFonts w:hint="eastAsia"/>
        </w:rPr>
        <w:t>凡难行</w:t>
      </w:r>
      <w:proofErr w:type="gramEnd"/>
      <w:r w:rsidRPr="004D2A51">
        <w:rPr>
          <w:rFonts w:hint="eastAsia"/>
        </w:rPr>
        <w:t>之道者，为</w:t>
      </w:r>
      <w:proofErr w:type="gramStart"/>
      <w:r w:rsidRPr="004D2A51">
        <w:rPr>
          <w:rFonts w:hint="eastAsia"/>
        </w:rPr>
        <w:t>圮</w:t>
      </w:r>
      <w:proofErr w:type="gramEnd"/>
      <w:r w:rsidRPr="004D2A51">
        <w:rPr>
          <w:rFonts w:hint="eastAsia"/>
        </w:rPr>
        <w:t>地。所由入者</w:t>
      </w:r>
      <w:proofErr w:type="gramStart"/>
      <w:r w:rsidRPr="004D2A51">
        <w:rPr>
          <w:rFonts w:hint="eastAsia"/>
        </w:rPr>
        <w:t>隘</w:t>
      </w:r>
      <w:proofErr w:type="gramEnd"/>
      <w:r w:rsidRPr="004D2A51">
        <w:rPr>
          <w:rFonts w:hint="eastAsia"/>
        </w:rPr>
        <w:t>，所从归者</w:t>
      </w:r>
      <w:proofErr w:type="gramStart"/>
      <w:r w:rsidRPr="004D2A51">
        <w:rPr>
          <w:rFonts w:hint="eastAsia"/>
        </w:rPr>
        <w:t>迂</w:t>
      </w:r>
      <w:proofErr w:type="gramEnd"/>
      <w:r w:rsidRPr="004D2A51">
        <w:rPr>
          <w:rFonts w:hint="eastAsia"/>
        </w:rPr>
        <w:t>，彼</w:t>
      </w:r>
      <w:proofErr w:type="gramStart"/>
      <w:r w:rsidRPr="004D2A51">
        <w:rPr>
          <w:rFonts w:hint="eastAsia"/>
        </w:rPr>
        <w:t>寡</w:t>
      </w:r>
      <w:proofErr w:type="gramEnd"/>
      <w:r w:rsidRPr="004D2A51">
        <w:rPr>
          <w:rFonts w:hint="eastAsia"/>
        </w:rPr>
        <w:t>可以击吾</w:t>
      </w:r>
      <w:proofErr w:type="gramStart"/>
      <w:r w:rsidRPr="004D2A51">
        <w:rPr>
          <w:rFonts w:hint="eastAsia"/>
        </w:rPr>
        <w:t>之</w:t>
      </w:r>
      <w:proofErr w:type="gramEnd"/>
      <w:r w:rsidRPr="004D2A51">
        <w:rPr>
          <w:rFonts w:hint="eastAsia"/>
        </w:rPr>
        <w:t>众者，为围地。</w:t>
      </w:r>
      <w:proofErr w:type="gramStart"/>
      <w:r w:rsidRPr="004D2A51">
        <w:rPr>
          <w:rFonts w:hint="eastAsia"/>
        </w:rPr>
        <w:t>疾战则</w:t>
      </w:r>
      <w:proofErr w:type="gramEnd"/>
      <w:r w:rsidRPr="004D2A51">
        <w:rPr>
          <w:rFonts w:hint="eastAsia"/>
        </w:rPr>
        <w:t>存，</w:t>
      </w:r>
      <w:proofErr w:type="gramStart"/>
      <w:r w:rsidRPr="004D2A51">
        <w:rPr>
          <w:rFonts w:hint="eastAsia"/>
        </w:rPr>
        <w:t>不疾战</w:t>
      </w:r>
      <w:proofErr w:type="gramEnd"/>
      <w:r w:rsidRPr="004D2A51">
        <w:rPr>
          <w:rFonts w:hint="eastAsia"/>
        </w:rPr>
        <w:t>则亡者，为死地。是故散地则无战，轻地则无止，争地则无攻，交地则无绝，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地则合交，重地则掠，</w:t>
      </w:r>
      <w:proofErr w:type="gramStart"/>
      <w:r w:rsidRPr="004D2A51">
        <w:rPr>
          <w:rFonts w:hint="eastAsia"/>
        </w:rPr>
        <w:t>圮</w:t>
      </w:r>
      <w:proofErr w:type="gramEnd"/>
      <w:r w:rsidRPr="004D2A51">
        <w:rPr>
          <w:rFonts w:hint="eastAsia"/>
        </w:rPr>
        <w:t>地则行，围地则谋，死地则战。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所谓古之善用兵者，能使敌人前后不相及，众寡</w:t>
      </w:r>
      <w:proofErr w:type="gramStart"/>
      <w:r w:rsidRPr="004D2A51">
        <w:rPr>
          <w:rFonts w:hint="eastAsia"/>
        </w:rPr>
        <w:t>不相恃</w:t>
      </w:r>
      <w:proofErr w:type="gramEnd"/>
      <w:r w:rsidRPr="004D2A51">
        <w:rPr>
          <w:rFonts w:hint="eastAsia"/>
        </w:rPr>
        <w:t>，贵贱不相救，上下不相收，</w:t>
      </w:r>
      <w:proofErr w:type="gramStart"/>
      <w:r w:rsidRPr="004D2A51">
        <w:rPr>
          <w:rFonts w:hint="eastAsia"/>
        </w:rPr>
        <w:t>卒离而不</w:t>
      </w:r>
      <w:proofErr w:type="gramEnd"/>
      <w:r w:rsidRPr="004D2A51">
        <w:rPr>
          <w:rFonts w:hint="eastAsia"/>
        </w:rPr>
        <w:t>集，兵合而不齐。合于利而动，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合于利而止。敢问：“敌众而整将来，待之若何？”曰：“先夺其所爱，则听矣。”兵之情主速，乘人之不及，由不虞之道，攻其所不戒也。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凡为客之道，深入则专。主人不克；</w:t>
      </w:r>
      <w:proofErr w:type="gramStart"/>
      <w:r w:rsidRPr="004D2A51">
        <w:rPr>
          <w:rFonts w:hint="eastAsia"/>
        </w:rPr>
        <w:t>掠于饶野</w:t>
      </w:r>
      <w:proofErr w:type="gramEnd"/>
      <w:r w:rsidRPr="004D2A51">
        <w:rPr>
          <w:rFonts w:hint="eastAsia"/>
        </w:rPr>
        <w:t>，三军足食；</w:t>
      </w:r>
      <w:proofErr w:type="gramStart"/>
      <w:r w:rsidRPr="004D2A51">
        <w:rPr>
          <w:rFonts w:hint="eastAsia"/>
        </w:rPr>
        <w:t>谨养而</w:t>
      </w:r>
      <w:proofErr w:type="gramEnd"/>
      <w:r w:rsidRPr="004D2A51">
        <w:rPr>
          <w:rFonts w:hint="eastAsia"/>
        </w:rPr>
        <w:t>勿</w:t>
      </w:r>
      <w:proofErr w:type="gramStart"/>
      <w:r w:rsidRPr="004D2A51">
        <w:rPr>
          <w:rFonts w:hint="eastAsia"/>
        </w:rPr>
        <w:t>劳</w:t>
      </w:r>
      <w:proofErr w:type="gramEnd"/>
      <w:r w:rsidRPr="004D2A51">
        <w:rPr>
          <w:rFonts w:hint="eastAsia"/>
        </w:rPr>
        <w:t>，并气积力，运兵计谋，为不可测。投之无所往，死且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北，死焉不得，士人尽力。兵士甚陷则不惧，无所往则固，深入则</w:t>
      </w:r>
      <w:proofErr w:type="gramStart"/>
      <w:r w:rsidRPr="004D2A51">
        <w:rPr>
          <w:rFonts w:hint="eastAsia"/>
        </w:rPr>
        <w:t>拘</w:t>
      </w:r>
      <w:proofErr w:type="gramEnd"/>
      <w:r w:rsidRPr="004D2A51">
        <w:rPr>
          <w:rFonts w:hint="eastAsia"/>
        </w:rPr>
        <w:t>，不得已则斗。是故其兵不修而戒，不求而得，不约，而亲，不令而信。禁</w:t>
      </w:r>
      <w:proofErr w:type="gramStart"/>
      <w:r w:rsidRPr="004D2A51">
        <w:rPr>
          <w:rFonts w:hint="eastAsia"/>
        </w:rPr>
        <w:t>祥</w:t>
      </w:r>
      <w:proofErr w:type="gramEnd"/>
      <w:r w:rsidRPr="004D2A51">
        <w:rPr>
          <w:rFonts w:hint="eastAsia"/>
        </w:rPr>
        <w:t>去</w:t>
      </w:r>
      <w:proofErr w:type="gramStart"/>
      <w:r w:rsidRPr="004D2A51">
        <w:rPr>
          <w:rFonts w:hint="eastAsia"/>
        </w:rPr>
        <w:t>疑</w:t>
      </w:r>
      <w:proofErr w:type="gramEnd"/>
      <w:r w:rsidRPr="004D2A51">
        <w:rPr>
          <w:rFonts w:hint="eastAsia"/>
        </w:rPr>
        <w:t>，至死无所之。</w:t>
      </w:r>
      <w:proofErr w:type="gramStart"/>
      <w:r w:rsidRPr="004D2A51">
        <w:rPr>
          <w:rFonts w:hint="eastAsia"/>
        </w:rPr>
        <w:t>吾士无余</w:t>
      </w:r>
      <w:proofErr w:type="gramEnd"/>
      <w:r w:rsidRPr="004D2A51">
        <w:rPr>
          <w:rFonts w:hint="eastAsia"/>
        </w:rPr>
        <w:t>财，</w:t>
      </w:r>
      <w:proofErr w:type="gramStart"/>
      <w:r w:rsidRPr="004D2A51">
        <w:rPr>
          <w:rFonts w:hint="eastAsia"/>
        </w:rPr>
        <w:t>非恶货</w:t>
      </w:r>
      <w:proofErr w:type="gramEnd"/>
      <w:r w:rsidRPr="004D2A51">
        <w:rPr>
          <w:rFonts w:hint="eastAsia"/>
        </w:rPr>
        <w:t>也；无余命，</w:t>
      </w:r>
      <w:proofErr w:type="gramStart"/>
      <w:r w:rsidRPr="004D2A51">
        <w:rPr>
          <w:rFonts w:hint="eastAsia"/>
        </w:rPr>
        <w:t>非恶寿</w:t>
      </w:r>
      <w:proofErr w:type="gramEnd"/>
      <w:r w:rsidRPr="004D2A51">
        <w:rPr>
          <w:rFonts w:hint="eastAsia"/>
        </w:rPr>
        <w:t>也。令发之日，士卒坐者</w:t>
      </w:r>
      <w:proofErr w:type="gramStart"/>
      <w:r w:rsidRPr="004D2A51">
        <w:rPr>
          <w:rFonts w:hint="eastAsia"/>
        </w:rPr>
        <w:t>涕</w:t>
      </w:r>
      <w:proofErr w:type="gramEnd"/>
      <w:r w:rsidRPr="004D2A51">
        <w:rPr>
          <w:rFonts w:hint="eastAsia"/>
        </w:rPr>
        <w:t>沾襟，偃卧者</w:t>
      </w:r>
      <w:proofErr w:type="gramStart"/>
      <w:r w:rsidRPr="004D2A51">
        <w:rPr>
          <w:rFonts w:hint="eastAsia"/>
        </w:rPr>
        <w:t>涕</w:t>
      </w:r>
      <w:proofErr w:type="gramEnd"/>
      <w:r w:rsidRPr="004D2A51">
        <w:rPr>
          <w:rFonts w:hint="eastAsia"/>
        </w:rPr>
        <w:t>交</w:t>
      </w:r>
      <w:proofErr w:type="gramStart"/>
      <w:r w:rsidRPr="004D2A51">
        <w:rPr>
          <w:rFonts w:hint="eastAsia"/>
        </w:rPr>
        <w:t>颐</w:t>
      </w:r>
      <w:proofErr w:type="gramEnd"/>
      <w:r w:rsidRPr="004D2A51">
        <w:rPr>
          <w:rFonts w:hint="eastAsia"/>
        </w:rPr>
        <w:t>。投之无所往者，诸、</w:t>
      </w:r>
      <w:proofErr w:type="gramStart"/>
      <w:r w:rsidRPr="004D2A51">
        <w:rPr>
          <w:rFonts w:hint="eastAsia"/>
        </w:rPr>
        <w:t>刿</w:t>
      </w:r>
      <w:proofErr w:type="gramEnd"/>
      <w:r w:rsidRPr="004D2A51">
        <w:rPr>
          <w:rFonts w:hint="eastAsia"/>
        </w:rPr>
        <w:t>之勇也。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故善用兵者，譬如率然</w:t>
      </w:r>
      <w:r w:rsidRPr="004D2A51">
        <w:rPr>
          <w:rFonts w:hint="eastAsia"/>
        </w:rPr>
        <w:t>;</w:t>
      </w:r>
      <w:r w:rsidRPr="004D2A51">
        <w:rPr>
          <w:rFonts w:hint="eastAsia"/>
        </w:rPr>
        <w:t>率然者，常山之蛇也。</w:t>
      </w:r>
      <w:proofErr w:type="gramStart"/>
      <w:r w:rsidRPr="004D2A51">
        <w:rPr>
          <w:rFonts w:hint="eastAsia"/>
        </w:rPr>
        <w:t>击</w:t>
      </w:r>
      <w:proofErr w:type="gramEnd"/>
      <w:r w:rsidRPr="004D2A51">
        <w:rPr>
          <w:rFonts w:hint="eastAsia"/>
        </w:rPr>
        <w:t>其首则尾至，击其尾则首至，击</w:t>
      </w:r>
      <w:proofErr w:type="gramStart"/>
      <w:r w:rsidRPr="004D2A51">
        <w:rPr>
          <w:rFonts w:hint="eastAsia"/>
        </w:rPr>
        <w:t>其中则</w:t>
      </w:r>
      <w:proofErr w:type="gramEnd"/>
      <w:r w:rsidRPr="004D2A51">
        <w:rPr>
          <w:rFonts w:hint="eastAsia"/>
        </w:rPr>
        <w:t>首尾俱至。敢问</w:t>
      </w:r>
      <w:r w:rsidRPr="004D2A51">
        <w:rPr>
          <w:rFonts w:hint="eastAsia"/>
        </w:rPr>
        <w:t>:</w:t>
      </w:r>
      <w:r w:rsidRPr="004D2A51">
        <w:rPr>
          <w:rFonts w:hint="eastAsia"/>
        </w:rPr>
        <w:t>“兵可使如率然乎？”曰：“可。”夫吴人与越人相恶也，当其同舟而济，而遇风，其相救也如左右手。是故</w:t>
      </w:r>
      <w:proofErr w:type="gramStart"/>
      <w:r w:rsidRPr="004D2A51">
        <w:rPr>
          <w:rFonts w:hint="eastAsia"/>
        </w:rPr>
        <w:t>方马埋轮</w:t>
      </w:r>
      <w:proofErr w:type="gramEnd"/>
      <w:r w:rsidRPr="004D2A51">
        <w:rPr>
          <w:rFonts w:hint="eastAsia"/>
        </w:rPr>
        <w:t>，未足恃也；齐勇如一，政之道也；刚柔皆得，地之理也。故善用兵者，携手若使一人，不得已也。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将军之事，静以幽，正以治。能愚士卒之耳目，使之无知。易其事，革其谋，使人无识；易其居，</w:t>
      </w:r>
      <w:proofErr w:type="gramStart"/>
      <w:r w:rsidRPr="004D2A51">
        <w:rPr>
          <w:rFonts w:hint="eastAsia"/>
        </w:rPr>
        <w:t>迂</w:t>
      </w:r>
      <w:proofErr w:type="gramEnd"/>
      <w:r w:rsidRPr="004D2A51">
        <w:rPr>
          <w:rFonts w:hint="eastAsia"/>
        </w:rPr>
        <w:t>其途，使民不得虑。帅与之期，如登高而去其梯。帅与之深入诸侯之地，而发其机，</w:t>
      </w:r>
      <w:proofErr w:type="gramStart"/>
      <w:r w:rsidRPr="004D2A51">
        <w:rPr>
          <w:rFonts w:hint="eastAsia"/>
        </w:rPr>
        <w:t>焚</w:t>
      </w:r>
      <w:proofErr w:type="gramEnd"/>
      <w:r w:rsidRPr="004D2A51">
        <w:rPr>
          <w:rFonts w:hint="eastAsia"/>
        </w:rPr>
        <w:t>舟破</w:t>
      </w:r>
      <w:proofErr w:type="gramStart"/>
      <w:r w:rsidRPr="004D2A51">
        <w:rPr>
          <w:rFonts w:hint="eastAsia"/>
        </w:rPr>
        <w:t>釜</w:t>
      </w:r>
      <w:proofErr w:type="gramEnd"/>
      <w:r w:rsidRPr="004D2A51">
        <w:rPr>
          <w:rFonts w:hint="eastAsia"/>
        </w:rPr>
        <w:t>，若驱群羊，驱而往，驱而来，莫知所之。聚三军之众，投之于险，此谓将军之事也。九地之变，屈伸之利，人情之理，不可不察也。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凡为客之道，深则专，浅则散。去国越境而师者，绝地也；四达者，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地也；入深者，重地也；入浅者，轻地也；背固前</w:t>
      </w:r>
      <w:proofErr w:type="gramStart"/>
      <w:r w:rsidRPr="004D2A51">
        <w:rPr>
          <w:rFonts w:hint="eastAsia"/>
        </w:rPr>
        <w:t>隘</w:t>
      </w:r>
      <w:proofErr w:type="gramEnd"/>
      <w:r w:rsidRPr="004D2A51">
        <w:rPr>
          <w:rFonts w:hint="eastAsia"/>
        </w:rPr>
        <w:t>者，围地也；无所往者，死地也。是故散地，吾将一其志；轻地，吾将使之属；争地，吾将趋其后；交地，</w:t>
      </w:r>
      <w:proofErr w:type="gramStart"/>
      <w:r w:rsidRPr="004D2A51">
        <w:rPr>
          <w:rFonts w:hint="eastAsia"/>
        </w:rPr>
        <w:t>吾将谨其</w:t>
      </w:r>
      <w:proofErr w:type="gramEnd"/>
      <w:r w:rsidRPr="004D2A51">
        <w:rPr>
          <w:rFonts w:hint="eastAsia"/>
        </w:rPr>
        <w:t>守；交地，</w:t>
      </w:r>
      <w:proofErr w:type="gramStart"/>
      <w:r w:rsidRPr="004D2A51">
        <w:rPr>
          <w:rFonts w:hint="eastAsia"/>
        </w:rPr>
        <w:t>吾将谨其</w:t>
      </w:r>
      <w:proofErr w:type="gramEnd"/>
      <w:r w:rsidRPr="004D2A51">
        <w:rPr>
          <w:rFonts w:hint="eastAsia"/>
        </w:rPr>
        <w:t>守；</w:t>
      </w:r>
      <w:proofErr w:type="gramStart"/>
      <w:r w:rsidRPr="004D2A51">
        <w:rPr>
          <w:rFonts w:hint="eastAsia"/>
        </w:rPr>
        <w:t>衢</w:t>
      </w:r>
      <w:proofErr w:type="gramEnd"/>
      <w:r w:rsidRPr="004D2A51">
        <w:rPr>
          <w:rFonts w:hint="eastAsia"/>
        </w:rPr>
        <w:t>地，吾将固其结；重地，吾将继其食；</w:t>
      </w:r>
      <w:proofErr w:type="gramStart"/>
      <w:r w:rsidRPr="004D2A51">
        <w:rPr>
          <w:rFonts w:hint="eastAsia"/>
        </w:rPr>
        <w:t>圮</w:t>
      </w:r>
      <w:proofErr w:type="gramEnd"/>
      <w:r w:rsidRPr="004D2A51">
        <w:rPr>
          <w:rFonts w:hint="eastAsia"/>
        </w:rPr>
        <w:t>地，吾将进其涂；围地；吾将塞其阙；死地，吾将示之以不活。故兵之情，围则御，不得已则斗，过则从。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是故不知诸侯之谋者，不能预交；不知山林、险阻、</w:t>
      </w:r>
      <w:proofErr w:type="gramStart"/>
      <w:r w:rsidRPr="004D2A51">
        <w:rPr>
          <w:rFonts w:hint="eastAsia"/>
        </w:rPr>
        <w:t>沮</w:t>
      </w:r>
      <w:proofErr w:type="gramEnd"/>
      <w:r w:rsidRPr="004D2A51">
        <w:rPr>
          <w:rFonts w:hint="eastAsia"/>
        </w:rPr>
        <w:t>泽之形者，不能行军；不用乡导，不能得地利。四五者，不知</w:t>
      </w:r>
      <w:proofErr w:type="gramStart"/>
      <w:r w:rsidRPr="004D2A51">
        <w:rPr>
          <w:rFonts w:hint="eastAsia"/>
        </w:rPr>
        <w:t>一</w:t>
      </w:r>
      <w:proofErr w:type="gramEnd"/>
      <w:r w:rsidRPr="004D2A51">
        <w:rPr>
          <w:rFonts w:hint="eastAsia"/>
        </w:rPr>
        <w:t>，非霸王之兵也。夫霸王之兵，伐大国，则其众不得聚；威加于敌，则其</w:t>
      </w:r>
      <w:proofErr w:type="gramStart"/>
      <w:r w:rsidRPr="004D2A51">
        <w:rPr>
          <w:rFonts w:hint="eastAsia"/>
        </w:rPr>
        <w:t>交不得</w:t>
      </w:r>
      <w:proofErr w:type="gramEnd"/>
      <w:r w:rsidRPr="004D2A51">
        <w:rPr>
          <w:rFonts w:hint="eastAsia"/>
        </w:rPr>
        <w:t>合。是故不争天下之交，不养天下之权，信己</w:t>
      </w:r>
      <w:proofErr w:type="gramStart"/>
      <w:r w:rsidRPr="004D2A51">
        <w:rPr>
          <w:rFonts w:hint="eastAsia"/>
        </w:rPr>
        <w:t>之</w:t>
      </w:r>
      <w:proofErr w:type="gramEnd"/>
      <w:r w:rsidRPr="004D2A51">
        <w:rPr>
          <w:rFonts w:hint="eastAsia"/>
        </w:rPr>
        <w:t>私，威加于敌，故其城可拔，其国可</w:t>
      </w:r>
      <w:proofErr w:type="gramStart"/>
      <w:r w:rsidRPr="004D2A51">
        <w:rPr>
          <w:rFonts w:hint="eastAsia"/>
        </w:rPr>
        <w:t>隳</w:t>
      </w:r>
      <w:proofErr w:type="gramEnd"/>
      <w:r w:rsidRPr="004D2A51">
        <w:rPr>
          <w:rFonts w:hint="eastAsia"/>
        </w:rPr>
        <w:t>。</w:t>
      </w:r>
      <w:proofErr w:type="gramStart"/>
      <w:r w:rsidRPr="004D2A51">
        <w:rPr>
          <w:rFonts w:hint="eastAsia"/>
        </w:rPr>
        <w:t>施无法</w:t>
      </w:r>
      <w:proofErr w:type="gramEnd"/>
      <w:r w:rsidRPr="004D2A51">
        <w:rPr>
          <w:rFonts w:hint="eastAsia"/>
        </w:rPr>
        <w:t>之赏，</w:t>
      </w:r>
      <w:proofErr w:type="gramStart"/>
      <w:r w:rsidRPr="004D2A51">
        <w:rPr>
          <w:rFonts w:hint="eastAsia"/>
        </w:rPr>
        <w:t>悬无政之</w:t>
      </w:r>
      <w:proofErr w:type="gramEnd"/>
      <w:r w:rsidRPr="004D2A51">
        <w:rPr>
          <w:rFonts w:hint="eastAsia"/>
        </w:rPr>
        <w:t>令；犯三军之众，若使一人。犯之以事，</w:t>
      </w:r>
      <w:proofErr w:type="gramStart"/>
      <w:r w:rsidRPr="004D2A51">
        <w:rPr>
          <w:rFonts w:hint="eastAsia"/>
        </w:rPr>
        <w:t>勿告以</w:t>
      </w:r>
      <w:proofErr w:type="gramEnd"/>
      <w:r w:rsidRPr="004D2A51">
        <w:rPr>
          <w:rFonts w:hint="eastAsia"/>
        </w:rPr>
        <w:t>言；犯之以利，</w:t>
      </w:r>
      <w:proofErr w:type="gramStart"/>
      <w:r w:rsidRPr="004D2A51">
        <w:rPr>
          <w:rFonts w:hint="eastAsia"/>
        </w:rPr>
        <w:t>勿告以</w:t>
      </w:r>
      <w:proofErr w:type="gramEnd"/>
      <w:r w:rsidRPr="004D2A51">
        <w:rPr>
          <w:rFonts w:hint="eastAsia"/>
        </w:rPr>
        <w:t>害。投之亡地然后存，陷之死地然后生。夫众陷于害，然后能为胜败。故为兵之事，在于顺详敌之意，</w:t>
      </w:r>
      <w:proofErr w:type="gramStart"/>
      <w:r w:rsidRPr="004D2A51">
        <w:rPr>
          <w:rFonts w:hint="eastAsia"/>
        </w:rPr>
        <w:t>并敌一向</w:t>
      </w:r>
      <w:proofErr w:type="gramEnd"/>
      <w:r w:rsidRPr="004D2A51">
        <w:rPr>
          <w:rFonts w:hint="eastAsia"/>
        </w:rPr>
        <w:t>，千里杀将，是</w:t>
      </w:r>
      <w:proofErr w:type="gramStart"/>
      <w:r w:rsidRPr="004D2A51">
        <w:rPr>
          <w:rFonts w:hint="eastAsia"/>
        </w:rPr>
        <w:t>谓巧能</w:t>
      </w:r>
      <w:proofErr w:type="gramEnd"/>
      <w:r w:rsidRPr="004D2A51">
        <w:rPr>
          <w:rFonts w:hint="eastAsia"/>
        </w:rPr>
        <w:t>成事。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是故政举之日，</w:t>
      </w:r>
      <w:proofErr w:type="gramStart"/>
      <w:r w:rsidRPr="004D2A51">
        <w:rPr>
          <w:rFonts w:hint="eastAsia"/>
        </w:rPr>
        <w:t>夷关折符</w:t>
      </w:r>
      <w:proofErr w:type="gramEnd"/>
      <w:r w:rsidRPr="004D2A51">
        <w:rPr>
          <w:rFonts w:hint="eastAsia"/>
        </w:rPr>
        <w:t>，无通其使，</w:t>
      </w:r>
      <w:proofErr w:type="gramStart"/>
      <w:r w:rsidRPr="004D2A51">
        <w:rPr>
          <w:rFonts w:hint="eastAsia"/>
        </w:rPr>
        <w:t>厉于廊庙</w:t>
      </w:r>
      <w:proofErr w:type="gramEnd"/>
      <w:r w:rsidRPr="004D2A51">
        <w:rPr>
          <w:rFonts w:hint="eastAsia"/>
        </w:rPr>
        <w:t>之上，以</w:t>
      </w:r>
      <w:proofErr w:type="gramStart"/>
      <w:r w:rsidRPr="004D2A51">
        <w:rPr>
          <w:rFonts w:hint="eastAsia"/>
        </w:rPr>
        <w:t>诛</w:t>
      </w:r>
      <w:proofErr w:type="gramEnd"/>
      <w:r w:rsidRPr="004D2A51">
        <w:rPr>
          <w:rFonts w:hint="eastAsia"/>
        </w:rPr>
        <w:t>其事。敌人开阖，</w:t>
      </w:r>
      <w:proofErr w:type="gramStart"/>
      <w:r w:rsidRPr="004D2A51">
        <w:rPr>
          <w:rFonts w:hint="eastAsia"/>
        </w:rPr>
        <w:t>必亟入之</w:t>
      </w:r>
      <w:proofErr w:type="gramEnd"/>
      <w:r w:rsidRPr="004D2A51">
        <w:rPr>
          <w:rFonts w:hint="eastAsia"/>
        </w:rPr>
        <w:t>。</w:t>
      </w:r>
      <w:r w:rsidRPr="004D2A51">
        <w:rPr>
          <w:rFonts w:hint="eastAsia"/>
        </w:rPr>
        <w:lastRenderedPageBreak/>
        <w:t>先其所爱，微与之期。</w:t>
      </w:r>
      <w:proofErr w:type="gramStart"/>
      <w:r w:rsidRPr="004D2A51">
        <w:rPr>
          <w:rFonts w:hint="eastAsia"/>
        </w:rPr>
        <w:t>践墨随敌</w:t>
      </w:r>
      <w:proofErr w:type="gramEnd"/>
      <w:r w:rsidRPr="004D2A51">
        <w:rPr>
          <w:rFonts w:hint="eastAsia"/>
        </w:rPr>
        <w:t>，以决战事。是故始如处女，敌人开户，后如脱兔，敌不及拒。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十二、火攻篇：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凡火攻有五：一曰火人，二曰火积，三曰火</w:t>
      </w:r>
      <w:proofErr w:type="gramStart"/>
      <w:r w:rsidRPr="004D2A51">
        <w:rPr>
          <w:rFonts w:hint="eastAsia"/>
        </w:rPr>
        <w:t>辎</w:t>
      </w:r>
      <w:proofErr w:type="gramEnd"/>
      <w:r w:rsidRPr="004D2A51">
        <w:rPr>
          <w:rFonts w:hint="eastAsia"/>
        </w:rPr>
        <w:t>，四曰火库，五曰火队。行火必有因，烟火必素具。发火有时，起火有日。时者，天之燥也；日者，月在箕、壁、翼、</w:t>
      </w:r>
      <w:proofErr w:type="gramStart"/>
      <w:r w:rsidRPr="004D2A51">
        <w:rPr>
          <w:rFonts w:hint="eastAsia"/>
        </w:rPr>
        <w:t>轸</w:t>
      </w:r>
      <w:proofErr w:type="gramEnd"/>
      <w:r w:rsidRPr="004D2A51">
        <w:rPr>
          <w:rFonts w:hint="eastAsia"/>
        </w:rPr>
        <w:t>也，凡此四宿者，风起之日也。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凡火攻，必</w:t>
      </w:r>
      <w:proofErr w:type="gramStart"/>
      <w:r w:rsidRPr="004D2A51">
        <w:rPr>
          <w:rFonts w:hint="eastAsia"/>
        </w:rPr>
        <w:t>因五火之</w:t>
      </w:r>
      <w:proofErr w:type="gramEnd"/>
      <w:r w:rsidRPr="004D2A51">
        <w:rPr>
          <w:rFonts w:hint="eastAsia"/>
        </w:rPr>
        <w:t>变而应之。火发于内，则早应之于外。火发兵静者，待而勿攻，极其火力，可从而从之，不可从则上。火可发于外，无待于内，以时发之，火发上风，无攻下风，昼风久，夜风止。凡军</w:t>
      </w:r>
      <w:proofErr w:type="gramStart"/>
      <w:r w:rsidRPr="004D2A51">
        <w:rPr>
          <w:rFonts w:hint="eastAsia"/>
        </w:rPr>
        <w:t>必知五火之</w:t>
      </w:r>
      <w:proofErr w:type="gramEnd"/>
      <w:r w:rsidRPr="004D2A51">
        <w:rPr>
          <w:rFonts w:hint="eastAsia"/>
        </w:rPr>
        <w:t>变，</w:t>
      </w:r>
      <w:proofErr w:type="gramStart"/>
      <w:r w:rsidRPr="004D2A51">
        <w:rPr>
          <w:rFonts w:hint="eastAsia"/>
        </w:rPr>
        <w:t>以数守之</w:t>
      </w:r>
      <w:proofErr w:type="gramEnd"/>
      <w:r w:rsidRPr="004D2A51">
        <w:rPr>
          <w:rFonts w:hint="eastAsia"/>
        </w:rPr>
        <w:t>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故以</w:t>
      </w:r>
      <w:proofErr w:type="gramStart"/>
      <w:r w:rsidRPr="004D2A51">
        <w:rPr>
          <w:rFonts w:hint="eastAsia"/>
        </w:rPr>
        <w:t>火佐攻</w:t>
      </w:r>
      <w:proofErr w:type="gramEnd"/>
      <w:r w:rsidRPr="004D2A51">
        <w:rPr>
          <w:rFonts w:hint="eastAsia"/>
        </w:rPr>
        <w:t>者明，以水佐攻者强。水可以绝，不可以夺。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夫战胜攻取，而不修其功者凶，命曰“费留”。故曰：明主虑之，良将修之。非利不动，非得不用，非危不战。主不可以怒而兴师，将不可以</w:t>
      </w:r>
      <w:proofErr w:type="gramStart"/>
      <w:r w:rsidRPr="004D2A51">
        <w:rPr>
          <w:rFonts w:hint="eastAsia"/>
        </w:rPr>
        <w:t>愠</w:t>
      </w:r>
      <w:proofErr w:type="gramEnd"/>
      <w:r w:rsidRPr="004D2A51">
        <w:rPr>
          <w:rFonts w:hint="eastAsia"/>
        </w:rPr>
        <w:t>而攻战。合于利而动，</w:t>
      </w:r>
      <w:proofErr w:type="gramStart"/>
      <w:r w:rsidRPr="004D2A51">
        <w:rPr>
          <w:rFonts w:hint="eastAsia"/>
        </w:rPr>
        <w:t>不</w:t>
      </w:r>
      <w:proofErr w:type="gramEnd"/>
      <w:r w:rsidRPr="004D2A51">
        <w:rPr>
          <w:rFonts w:hint="eastAsia"/>
        </w:rPr>
        <w:t>合于利而上。</w:t>
      </w:r>
      <w:proofErr w:type="gramStart"/>
      <w:r w:rsidRPr="004D2A51">
        <w:rPr>
          <w:rFonts w:hint="eastAsia"/>
        </w:rPr>
        <w:t>怒</w:t>
      </w:r>
      <w:proofErr w:type="gramEnd"/>
      <w:r w:rsidRPr="004D2A51">
        <w:rPr>
          <w:rFonts w:hint="eastAsia"/>
        </w:rPr>
        <w:t>可以复喜，</w:t>
      </w:r>
      <w:proofErr w:type="gramStart"/>
      <w:r w:rsidRPr="004D2A51">
        <w:rPr>
          <w:rFonts w:hint="eastAsia"/>
        </w:rPr>
        <w:t>愠</w:t>
      </w:r>
      <w:proofErr w:type="gramEnd"/>
      <w:r w:rsidRPr="004D2A51">
        <w:rPr>
          <w:rFonts w:hint="eastAsia"/>
        </w:rPr>
        <w:t>可以复悦，亡国不可以复存，死者不可以复生。故明主慎之，良将警之。此安国全军之道也。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十三、用间篇：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孙子曰：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凡兴师十万，出征千里，百姓之费，公家之奉，日费千金；内外骚动，</w:t>
      </w:r>
      <w:proofErr w:type="gramStart"/>
      <w:r w:rsidRPr="004D2A51">
        <w:rPr>
          <w:rFonts w:hint="eastAsia"/>
        </w:rPr>
        <w:t>怠</w:t>
      </w:r>
      <w:proofErr w:type="gramEnd"/>
      <w:r w:rsidRPr="004D2A51">
        <w:rPr>
          <w:rFonts w:hint="eastAsia"/>
        </w:rPr>
        <w:t>于道路，</w:t>
      </w:r>
      <w:proofErr w:type="gramStart"/>
      <w:r w:rsidRPr="004D2A51">
        <w:rPr>
          <w:rFonts w:hint="eastAsia"/>
        </w:rPr>
        <w:t>不得操事者</w:t>
      </w:r>
      <w:proofErr w:type="gramEnd"/>
      <w:r w:rsidRPr="004D2A51">
        <w:rPr>
          <w:rFonts w:hint="eastAsia"/>
        </w:rPr>
        <w:t>，七十万家。相守数年，以争一日之胜，而爱爵禄百金，不知敌之情者，不仁之至也，非人之将也，非主之佐也，非胜之主也。故明君贤将，所以动而胜人，成功出于众者，先知也。先知者，不可取于鬼神，不可</w:t>
      </w:r>
      <w:proofErr w:type="gramStart"/>
      <w:r w:rsidRPr="004D2A51">
        <w:rPr>
          <w:rFonts w:hint="eastAsia"/>
        </w:rPr>
        <w:t>象</w:t>
      </w:r>
      <w:proofErr w:type="gramEnd"/>
      <w:r w:rsidRPr="004D2A51">
        <w:rPr>
          <w:rFonts w:hint="eastAsia"/>
        </w:rPr>
        <w:t>于事，不可验于度，必取于人，知敌之情者也。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故用间有五：有因间，有内间，有反间，有死间，有生间。五间俱起，莫知其道，是谓神纪，人君之宝也。</w:t>
      </w:r>
      <w:proofErr w:type="gramStart"/>
      <w:r w:rsidRPr="004D2A51">
        <w:rPr>
          <w:rFonts w:hint="eastAsia"/>
        </w:rPr>
        <w:t>因间者</w:t>
      </w:r>
      <w:proofErr w:type="gramEnd"/>
      <w:r w:rsidRPr="004D2A51">
        <w:rPr>
          <w:rFonts w:hint="eastAsia"/>
        </w:rPr>
        <w:t>，因其乡人而用之。内间者，因其官人而用之。反间者，因</w:t>
      </w:r>
      <w:proofErr w:type="gramStart"/>
      <w:r w:rsidRPr="004D2A51">
        <w:rPr>
          <w:rFonts w:hint="eastAsia"/>
        </w:rPr>
        <w:t>其敌间</w:t>
      </w:r>
      <w:proofErr w:type="gramEnd"/>
      <w:r w:rsidRPr="004D2A51">
        <w:rPr>
          <w:rFonts w:hint="eastAsia"/>
        </w:rPr>
        <w:t>而用之。</w:t>
      </w:r>
      <w:proofErr w:type="gramStart"/>
      <w:r w:rsidRPr="004D2A51">
        <w:rPr>
          <w:rFonts w:hint="eastAsia"/>
        </w:rPr>
        <w:t>死间者</w:t>
      </w:r>
      <w:proofErr w:type="gramEnd"/>
      <w:r w:rsidRPr="004D2A51">
        <w:rPr>
          <w:rFonts w:hint="eastAsia"/>
        </w:rPr>
        <w:t>，</w:t>
      </w:r>
      <w:proofErr w:type="gramStart"/>
      <w:r w:rsidRPr="004D2A51">
        <w:rPr>
          <w:rFonts w:hint="eastAsia"/>
        </w:rPr>
        <w:t>为诳事于</w:t>
      </w:r>
      <w:proofErr w:type="gramEnd"/>
      <w:r w:rsidRPr="004D2A51">
        <w:rPr>
          <w:rFonts w:hint="eastAsia"/>
        </w:rPr>
        <w:t>外，令吾闻知之，而</w:t>
      </w:r>
      <w:proofErr w:type="gramStart"/>
      <w:r w:rsidRPr="004D2A51">
        <w:rPr>
          <w:rFonts w:hint="eastAsia"/>
        </w:rPr>
        <w:t>传于敌间也</w:t>
      </w:r>
      <w:proofErr w:type="gramEnd"/>
      <w:r w:rsidRPr="004D2A51">
        <w:rPr>
          <w:rFonts w:hint="eastAsia"/>
        </w:rPr>
        <w:t>。生间者，</w:t>
      </w:r>
      <w:proofErr w:type="gramStart"/>
      <w:r w:rsidRPr="004D2A51">
        <w:rPr>
          <w:rFonts w:hint="eastAsia"/>
        </w:rPr>
        <w:t>反报也</w:t>
      </w:r>
      <w:proofErr w:type="gramEnd"/>
      <w:r w:rsidRPr="004D2A51">
        <w:rPr>
          <w:rFonts w:hint="eastAsia"/>
        </w:rPr>
        <w:t>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故三军之事，莫亲于间，赏莫厚于间，事莫密于间</w:t>
      </w:r>
      <w:r w:rsidRPr="004D2A51">
        <w:rPr>
          <w:rFonts w:hint="eastAsia"/>
        </w:rPr>
        <w:t>.</w:t>
      </w:r>
      <w:r w:rsidRPr="004D2A51">
        <w:rPr>
          <w:rFonts w:hint="eastAsia"/>
        </w:rPr>
        <w:t>非圣智不能用间，非仁义不能使间，非微妙不能得间之实。微哉！微哉！无所不用间也。间事未发，而先闻者，间与所告者皆死。</w:t>
      </w:r>
    </w:p>
    <w:p w:rsidR="00D55BC4" w:rsidRPr="004D2A51" w:rsidRDefault="00D55BC4" w:rsidP="004D2A51">
      <w:pPr>
        <w:ind w:firstLineChars="200" w:firstLine="420"/>
      </w:pPr>
      <w:r w:rsidRPr="004D2A51">
        <w:rPr>
          <w:rFonts w:hint="eastAsia"/>
        </w:rPr>
        <w:t>凡军之所欲击，城之所欲攻，人之所欲杀，必先知其守将、左右、</w:t>
      </w:r>
      <w:proofErr w:type="gramStart"/>
      <w:r w:rsidRPr="004D2A51">
        <w:rPr>
          <w:rFonts w:hint="eastAsia"/>
        </w:rPr>
        <w:t>谒</w:t>
      </w:r>
      <w:proofErr w:type="gramEnd"/>
      <w:r w:rsidRPr="004D2A51">
        <w:rPr>
          <w:rFonts w:hint="eastAsia"/>
        </w:rPr>
        <w:t>者、门者、舍人之姓名，令</w:t>
      </w:r>
      <w:proofErr w:type="gramStart"/>
      <w:r w:rsidRPr="004D2A51">
        <w:rPr>
          <w:rFonts w:hint="eastAsia"/>
        </w:rPr>
        <w:t>吾间必</w:t>
      </w:r>
      <w:proofErr w:type="gramEnd"/>
      <w:r w:rsidRPr="004D2A51">
        <w:rPr>
          <w:rFonts w:hint="eastAsia"/>
        </w:rPr>
        <w:t>索知之。必索敌人之间来间我者，因而利之，导而舍之，故反间可得而用也。因是而知之，故乡间、内间可得而使也。因是而知之，</w:t>
      </w:r>
      <w:proofErr w:type="gramStart"/>
      <w:r w:rsidRPr="004D2A51">
        <w:rPr>
          <w:rFonts w:hint="eastAsia"/>
        </w:rPr>
        <w:t>故死间为</w:t>
      </w:r>
      <w:proofErr w:type="gramEnd"/>
      <w:r w:rsidRPr="004D2A51">
        <w:rPr>
          <w:rFonts w:hint="eastAsia"/>
        </w:rPr>
        <w:t>诳事，可使告敌。因是而知之，故生间可使如期。五间之事，主必知之，知之</w:t>
      </w:r>
      <w:proofErr w:type="gramStart"/>
      <w:r w:rsidRPr="004D2A51">
        <w:rPr>
          <w:rFonts w:hint="eastAsia"/>
        </w:rPr>
        <w:t>必在于</w:t>
      </w:r>
      <w:proofErr w:type="gramEnd"/>
      <w:r w:rsidRPr="004D2A51">
        <w:rPr>
          <w:rFonts w:hint="eastAsia"/>
        </w:rPr>
        <w:t>反间，故反间不可不厚也。</w:t>
      </w:r>
    </w:p>
    <w:p w:rsidR="00D365B8" w:rsidRPr="004D2A51" w:rsidRDefault="00D55BC4" w:rsidP="004D2A51">
      <w:pPr>
        <w:ind w:firstLineChars="200" w:firstLine="420"/>
      </w:pPr>
      <w:proofErr w:type="gramStart"/>
      <w:r w:rsidRPr="004D2A51">
        <w:rPr>
          <w:rFonts w:hint="eastAsia"/>
        </w:rPr>
        <w:t>昔殷之</w:t>
      </w:r>
      <w:proofErr w:type="gramEnd"/>
      <w:r w:rsidRPr="004D2A51">
        <w:rPr>
          <w:rFonts w:hint="eastAsia"/>
        </w:rPr>
        <w:t>兴也，伊挚在夏；周之兴也，</w:t>
      </w:r>
      <w:proofErr w:type="gramStart"/>
      <w:r w:rsidRPr="004D2A51">
        <w:rPr>
          <w:rFonts w:hint="eastAsia"/>
        </w:rPr>
        <w:t>吕</w:t>
      </w:r>
      <w:proofErr w:type="gramEnd"/>
      <w:r w:rsidRPr="004D2A51">
        <w:rPr>
          <w:rFonts w:hint="eastAsia"/>
        </w:rPr>
        <w:t>牙在殷。故惟明君贤将，能以上智为间者，必成大功，此兵之要，三军之所恃而动也。</w:t>
      </w:r>
    </w:p>
    <w:p w:rsidR="003B1A3C" w:rsidRPr="00D365B8" w:rsidRDefault="003B1A3C" w:rsidP="00D365B8"/>
    <w:sectPr w:rsidR="003B1A3C" w:rsidRPr="00D36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C4"/>
    <w:rsid w:val="003B1A3C"/>
    <w:rsid w:val="004D2A51"/>
    <w:rsid w:val="0067436E"/>
    <w:rsid w:val="006D3E5F"/>
    <w:rsid w:val="00A3030B"/>
    <w:rsid w:val="00D365B8"/>
    <w:rsid w:val="00D5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436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436E"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A303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3030B"/>
    <w:rPr>
      <w:b/>
      <w:bCs/>
    </w:rPr>
  </w:style>
  <w:style w:type="character" w:styleId="a6">
    <w:name w:val="Hyperlink"/>
    <w:basedOn w:val="a0"/>
    <w:uiPriority w:val="99"/>
    <w:unhideWhenUsed/>
    <w:rsid w:val="00D36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436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436E"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A303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3030B"/>
    <w:rPr>
      <w:b/>
      <w:bCs/>
    </w:rPr>
  </w:style>
  <w:style w:type="character" w:styleId="a6">
    <w:name w:val="Hyperlink"/>
    <w:basedOn w:val="a0"/>
    <w:uiPriority w:val="99"/>
    <w:unhideWhenUsed/>
    <w:rsid w:val="00D36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09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ashed" w:sz="6" w:space="0" w:color="89864C"/>
            <w:right w:val="none" w:sz="0" w:space="0" w:color="auto"/>
          </w:divBdr>
        </w:div>
        <w:div w:id="1597521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1142</Words>
  <Characters>6512</Characters>
  <Application>Microsoft Office Word</Application>
  <DocSecurity>0</DocSecurity>
  <Lines>54</Lines>
  <Paragraphs>15</Paragraphs>
  <ScaleCrop>false</ScaleCrop>
  <Company>微软中国</Company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信息工程系</cp:lastModifiedBy>
  <cp:revision>3</cp:revision>
  <dcterms:created xsi:type="dcterms:W3CDTF">2014-05-23T09:13:00Z</dcterms:created>
  <dcterms:modified xsi:type="dcterms:W3CDTF">2014-05-23T09:48:00Z</dcterms:modified>
</cp:coreProperties>
</file>